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5C1" w:rsidRPr="00E54ED5" w:rsidRDefault="002315C1" w:rsidP="002315C1">
      <w:pPr>
        <w:spacing w:before="40" w:after="40" w:line="264" w:lineRule="auto"/>
        <w:jc w:val="center"/>
        <w:rPr>
          <w:rFonts w:ascii="Times New Roman" w:eastAsia="MS Mincho" w:hAnsi="Times New Roman" w:cs="Times New Roman"/>
          <w:b/>
          <w:bCs/>
          <w:noProof/>
          <w:sz w:val="32"/>
          <w:szCs w:val="32"/>
          <w:lang w:val="vi-VN" w:eastAsia="ja-JP"/>
        </w:rPr>
      </w:pPr>
      <w:r w:rsidRPr="00E54ED5">
        <w:rPr>
          <w:rFonts w:ascii="Times New Roman" w:eastAsia="Times New Roman" w:hAnsi="Times New Roman" w:cs="Times New Roman"/>
          <w:b/>
          <w:bCs/>
          <w:noProof/>
          <w:sz w:val="32"/>
          <w:szCs w:val="32"/>
          <w:lang w:val="vi-VN"/>
        </w:rPr>
        <w:t>CHƯƠNG TRÌNH MÔN HỌC</w:t>
      </w:r>
    </w:p>
    <w:p w:rsidR="002315C1" w:rsidRPr="00E54ED5" w:rsidRDefault="002315C1" w:rsidP="002315C1">
      <w:pPr>
        <w:tabs>
          <w:tab w:val="left" w:pos="567"/>
          <w:tab w:val="left" w:pos="3969"/>
          <w:tab w:val="left" w:pos="5103"/>
          <w:tab w:val="center" w:pos="6946"/>
        </w:tabs>
        <w:spacing w:before="40" w:after="40" w:line="264" w:lineRule="auto"/>
        <w:rPr>
          <w:rFonts w:ascii="Times New Roman" w:eastAsia="Times New Roman" w:hAnsi="Times New Roman" w:cs="Times New Roman"/>
          <w:b/>
          <w:noProof/>
          <w:sz w:val="25"/>
          <w:szCs w:val="25"/>
          <w:lang w:val="pl-PL"/>
        </w:rPr>
      </w:pPr>
    </w:p>
    <w:p w:rsidR="002315C1" w:rsidRPr="00C83897" w:rsidRDefault="002315C1" w:rsidP="002315C1">
      <w:pPr>
        <w:tabs>
          <w:tab w:val="left" w:pos="567"/>
          <w:tab w:val="left" w:pos="3969"/>
          <w:tab w:val="left" w:pos="5103"/>
          <w:tab w:val="center" w:pos="6946"/>
        </w:tabs>
        <w:spacing w:before="40" w:after="40" w:line="264" w:lineRule="auto"/>
        <w:rPr>
          <w:rFonts w:ascii="Times New Roman" w:eastAsia="Times New Roman" w:hAnsi="Times New Roman" w:cs="Times New Roman"/>
          <w:b/>
          <w:bCs/>
          <w:noProof/>
          <w:sz w:val="25"/>
          <w:szCs w:val="25"/>
          <w:lang w:val="pl-PL"/>
        </w:rPr>
      </w:pPr>
      <w:r w:rsidRPr="00E54ED5">
        <w:rPr>
          <w:rFonts w:ascii="Times New Roman" w:eastAsia="Times New Roman" w:hAnsi="Times New Roman" w:cs="Times New Roman"/>
          <w:b/>
          <w:noProof/>
          <w:sz w:val="25"/>
          <w:szCs w:val="25"/>
          <w:lang w:val="vi-VN"/>
        </w:rPr>
        <w:t>Tên môn học</w:t>
      </w:r>
      <w:r w:rsidRPr="00E54ED5">
        <w:rPr>
          <w:rFonts w:ascii="Times New Roman" w:eastAsia="Times New Roman" w:hAnsi="Times New Roman" w:cs="Times New Roman"/>
          <w:b/>
          <w:bCs/>
          <w:noProof/>
          <w:sz w:val="25"/>
          <w:szCs w:val="25"/>
          <w:lang w:val="vi-VN"/>
        </w:rPr>
        <w:t xml:space="preserve">: </w:t>
      </w:r>
      <w:r w:rsidRPr="00E54ED5">
        <w:rPr>
          <w:rFonts w:ascii="Times New Roman" w:eastAsia="Times New Roman" w:hAnsi="Times New Roman" w:cs="Times New Roman"/>
          <w:b/>
          <w:noProof/>
          <w:sz w:val="25"/>
          <w:szCs w:val="25"/>
          <w:lang w:val="vi-VN"/>
        </w:rPr>
        <w:t xml:space="preserve">KẾ TOÁN </w:t>
      </w:r>
      <w:r w:rsidRPr="00E54ED5">
        <w:rPr>
          <w:rFonts w:ascii="Times New Roman" w:eastAsia="MS Mincho" w:hAnsi="Times New Roman" w:cs="Times New Roman"/>
          <w:b/>
          <w:noProof/>
          <w:sz w:val="25"/>
          <w:szCs w:val="25"/>
          <w:lang w:val="vi-VN" w:eastAsia="ja-JP"/>
        </w:rPr>
        <w:t>TRÊN EXCEL</w:t>
      </w:r>
      <w:r w:rsidRPr="00C83897">
        <w:rPr>
          <w:rFonts w:ascii="Times New Roman" w:eastAsia="MS Mincho" w:hAnsi="Times New Roman" w:cs="Times New Roman"/>
          <w:b/>
          <w:noProof/>
          <w:sz w:val="25"/>
          <w:szCs w:val="25"/>
          <w:lang w:val="pl-PL" w:eastAsia="ja-JP"/>
        </w:rPr>
        <w:t xml:space="preserve"> </w:t>
      </w:r>
    </w:p>
    <w:p w:rsidR="002315C1" w:rsidRPr="00E54ED5" w:rsidRDefault="002315C1" w:rsidP="002315C1">
      <w:pPr>
        <w:tabs>
          <w:tab w:val="left" w:pos="567"/>
          <w:tab w:val="left" w:pos="3969"/>
          <w:tab w:val="left" w:pos="5103"/>
          <w:tab w:val="center" w:pos="6946"/>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bCs/>
          <w:noProof/>
          <w:sz w:val="25"/>
          <w:szCs w:val="25"/>
          <w:lang w:val="vi-VN"/>
        </w:rPr>
        <w:t>Mã môn học</w:t>
      </w:r>
      <w:r w:rsidRPr="00E54ED5">
        <w:rPr>
          <w:rFonts w:ascii="Times New Roman" w:eastAsia="Times New Roman" w:hAnsi="Times New Roman" w:cs="Times New Roman"/>
          <w:noProof/>
          <w:sz w:val="25"/>
          <w:szCs w:val="25"/>
          <w:lang w:val="vi-VN"/>
        </w:rPr>
        <w:t>:</w:t>
      </w:r>
      <w:r w:rsidRPr="00E54ED5">
        <w:rPr>
          <w:rFonts w:ascii="Times New Roman" w:eastAsia="Times New Roman" w:hAnsi="Times New Roman" w:cs="Times New Roman"/>
          <w:iCs/>
          <w:noProof/>
          <w:sz w:val="25"/>
          <w:szCs w:val="25"/>
          <w:lang w:val="vi-VN"/>
        </w:rPr>
        <w:t xml:space="preserve"> KTT407</w:t>
      </w:r>
    </w:p>
    <w:p w:rsidR="002315C1" w:rsidRPr="00E54ED5" w:rsidRDefault="002315C1" w:rsidP="002315C1">
      <w:pPr>
        <w:tabs>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noProof/>
          <w:sz w:val="25"/>
          <w:szCs w:val="25"/>
          <w:lang w:val="vi-VN"/>
        </w:rPr>
        <w:t xml:space="preserve">Thời gian thực hiện môn học: </w:t>
      </w:r>
      <w:r w:rsidRPr="00E54ED5">
        <w:rPr>
          <w:rFonts w:ascii="Times New Roman" w:eastAsia="Times New Roman" w:hAnsi="Times New Roman" w:cs="Times New Roman"/>
          <w:bCs/>
          <w:noProof/>
          <w:sz w:val="25"/>
          <w:szCs w:val="25"/>
          <w:lang w:val="vi-VN"/>
        </w:rPr>
        <w:t xml:space="preserve">60 giờ </w:t>
      </w:r>
      <w:r w:rsidRPr="00E54ED5">
        <w:rPr>
          <w:rFonts w:ascii="Times New Roman" w:eastAsia="Times New Roman" w:hAnsi="Times New Roman" w:cs="Times New Roman"/>
          <w:noProof/>
          <w:sz w:val="25"/>
          <w:szCs w:val="25"/>
          <w:lang w:val="vi-VN"/>
        </w:rPr>
        <w:t>;</w:t>
      </w:r>
      <w:r w:rsidRPr="00E54ED5">
        <w:rPr>
          <w:rFonts w:ascii="Times New Roman" w:eastAsia="Times New Roman" w:hAnsi="Times New Roman" w:cs="Times New Roman"/>
          <w:bCs/>
          <w:sz w:val="25"/>
          <w:szCs w:val="25"/>
          <w:lang w:val="pt-BR"/>
        </w:rPr>
        <w:t>(Lý thuyết: 28 giờ; Thực hành, thí nghiệm, thảo luận, bài tập: 30 giờ;</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2315C1" w:rsidRPr="00E54ED5" w:rsidRDefault="002315C1" w:rsidP="002315C1">
      <w:pPr>
        <w:tabs>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I. VỊ TRÍ, TÍNH CHẤT CỦA MÔN HỌC </w:t>
      </w:r>
    </w:p>
    <w:p w:rsidR="002315C1" w:rsidRPr="00E54ED5" w:rsidRDefault="002315C1" w:rsidP="002315C1">
      <w:pPr>
        <w:numPr>
          <w:ilvl w:val="0"/>
          <w:numId w:val="1"/>
        </w:numPr>
        <w:tabs>
          <w:tab w:val="left" w:pos="567"/>
          <w:tab w:val="left" w:pos="3969"/>
          <w:tab w:val="left" w:pos="5103"/>
          <w:tab w:val="center" w:pos="6946"/>
        </w:tabs>
        <w:spacing w:before="40" w:after="40" w:line="264" w:lineRule="auto"/>
        <w:ind w:left="142" w:firstLine="142"/>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
          <w:bCs/>
          <w:noProof/>
          <w:sz w:val="25"/>
          <w:szCs w:val="25"/>
          <w:lang w:val="vi-VN"/>
        </w:rPr>
        <w:t xml:space="preserve"> Vị trí:</w:t>
      </w:r>
      <w:r w:rsidRPr="00E54ED5">
        <w:rPr>
          <w:rFonts w:ascii="Times New Roman" w:eastAsia="Times New Roman" w:hAnsi="Times New Roman" w:cs="Times New Roman"/>
          <w:noProof/>
          <w:sz w:val="25"/>
          <w:szCs w:val="25"/>
          <w:lang w:val="vi-VN"/>
        </w:rPr>
        <w:t xml:space="preserve"> </w:t>
      </w:r>
      <w:r w:rsidRPr="00E54ED5">
        <w:rPr>
          <w:rFonts w:ascii="Times New Roman" w:eastAsia="Times New Roman" w:hAnsi="Times New Roman" w:cs="Times New Roman"/>
          <w:bCs/>
          <w:noProof/>
          <w:sz w:val="25"/>
          <w:szCs w:val="25"/>
          <w:lang w:val="vi-VN"/>
        </w:rPr>
        <w:t xml:space="preserve">Môn học kế toán trên excel thuộc nhóm các môn học chuyên ngành được bố trí giảng dạy ngay ở học kỳ cuối cùng. Môn học có vị trí quan trọng trong khoa học kinh tế quản lý nói chung và khoa học kế toán nói riêng. </w:t>
      </w:r>
    </w:p>
    <w:p w:rsidR="002315C1" w:rsidRPr="00E54ED5" w:rsidRDefault="002315C1" w:rsidP="002315C1">
      <w:pPr>
        <w:numPr>
          <w:ilvl w:val="0"/>
          <w:numId w:val="1"/>
        </w:numPr>
        <w:tabs>
          <w:tab w:val="left" w:pos="567"/>
          <w:tab w:val="left" w:pos="3969"/>
          <w:tab w:val="left" w:pos="5103"/>
          <w:tab w:val="center" w:pos="6946"/>
        </w:tabs>
        <w:spacing w:before="40" w:after="40" w:line="264" w:lineRule="auto"/>
        <w:ind w:left="142" w:firstLine="142"/>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
          <w:bCs/>
          <w:noProof/>
          <w:sz w:val="25"/>
          <w:szCs w:val="25"/>
          <w:lang w:val="vi-VN"/>
        </w:rPr>
        <w:t xml:space="preserve"> Tính chất:</w:t>
      </w:r>
      <w:r w:rsidRPr="00E54ED5">
        <w:rPr>
          <w:rFonts w:ascii="Times New Roman" w:eastAsia="Times New Roman" w:hAnsi="Times New Roman" w:cs="Times New Roman"/>
          <w:bCs/>
          <w:noProof/>
          <w:sz w:val="25"/>
          <w:szCs w:val="25"/>
          <w:lang w:val="vi-VN"/>
        </w:rPr>
        <w:t xml:space="preserve"> Môn học kế toán trên excel cung cấp giúp sinh viên t</w:t>
      </w:r>
      <w:r w:rsidRPr="00E54ED5">
        <w:rPr>
          <w:rFonts w:ascii="Times New Roman" w:eastAsia="Times New Roman" w:hAnsi="Times New Roman" w:cs="Times New Roman"/>
          <w:noProof/>
          <w:sz w:val="25"/>
          <w:szCs w:val="25"/>
          <w:shd w:val="clear" w:color="auto" w:fill="FFFFFF"/>
          <w:lang w:val="vi-VN"/>
        </w:rPr>
        <w:t>iếp nhận, phân loại, kiểm tra, xử lý chứng từ kế toán trước khi hạch toán lên phần mềm Excel. Giúp SV quản lý số liệu kế toán bằng công cụ Excel mà không cần ghi sổ tay</w:t>
      </w:r>
    </w:p>
    <w:p w:rsidR="002315C1" w:rsidRPr="00E54ED5" w:rsidRDefault="002315C1" w:rsidP="002315C1">
      <w:pPr>
        <w:tabs>
          <w:tab w:val="left" w:pos="3969"/>
          <w:tab w:val="left" w:pos="5103"/>
          <w:tab w:val="center" w:pos="694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
          <w:noProof/>
          <w:sz w:val="25"/>
          <w:szCs w:val="25"/>
          <w:lang w:val="vi-VN"/>
        </w:rPr>
        <w:t>II. MỤC TIÊU MÔN HỌC</w:t>
      </w:r>
    </w:p>
    <w:p w:rsidR="002315C1" w:rsidRPr="00E54ED5" w:rsidRDefault="002315C1" w:rsidP="002315C1">
      <w:pPr>
        <w:numPr>
          <w:ilvl w:val="0"/>
          <w:numId w:val="2"/>
        </w:numPr>
        <w:tabs>
          <w:tab w:val="left" w:pos="567"/>
          <w:tab w:val="left" w:pos="3969"/>
          <w:tab w:val="left" w:pos="5103"/>
          <w:tab w:val="center" w:pos="6946"/>
        </w:tabs>
        <w:spacing w:before="40" w:after="40" w:line="264" w:lineRule="auto"/>
        <w:ind w:left="142" w:firstLine="142"/>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 xml:space="preserve"> Kiến thức:</w:t>
      </w:r>
    </w:p>
    <w:p w:rsidR="002315C1" w:rsidRPr="00E54ED5" w:rsidRDefault="002315C1" w:rsidP="002315C1">
      <w:pPr>
        <w:numPr>
          <w:ilvl w:val="0"/>
          <w:numId w:val="4"/>
        </w:num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Hiểu</w:t>
      </w:r>
      <w:r w:rsidRPr="00E54ED5">
        <w:rPr>
          <w:rFonts w:ascii="Times New Roman" w:eastAsia="Times New Roman" w:hAnsi="Times New Roman" w:cs="Times New Roman"/>
          <w:noProof/>
          <w:sz w:val="25"/>
          <w:szCs w:val="25"/>
          <w:shd w:val="clear" w:color="auto" w:fill="FFFFFF"/>
          <w:lang w:val="vi-VN"/>
        </w:rPr>
        <w:t xml:space="preserve"> sâu hơn về bản chất của kế toán, biết được “đường đi nước bước” của một chứng từ kế toán và các sổ sách kế toán</w:t>
      </w:r>
      <w:r w:rsidRPr="00E54ED5">
        <w:rPr>
          <w:rFonts w:ascii="Times New Roman" w:eastAsia="Times New Roman" w:hAnsi="Times New Roman" w:cs="Times New Roman"/>
          <w:b/>
          <w:bCs/>
          <w:noProof/>
          <w:sz w:val="25"/>
          <w:szCs w:val="25"/>
          <w:lang w:val="vi-VN"/>
        </w:rPr>
        <w:t xml:space="preserve"> </w:t>
      </w:r>
    </w:p>
    <w:p w:rsidR="002315C1" w:rsidRPr="00E54ED5" w:rsidRDefault="002315C1" w:rsidP="002315C1">
      <w:pPr>
        <w:numPr>
          <w:ilvl w:val="0"/>
          <w:numId w:val="4"/>
        </w:numPr>
        <w:tabs>
          <w:tab w:val="left" w:pos="567"/>
        </w:tabs>
        <w:spacing w:before="40" w:after="40" w:line="264" w:lineRule="auto"/>
        <w:ind w:left="142" w:firstLine="142"/>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Hiểu được các hàm Excel để ứng dụng cho công việc của kế toán</w:t>
      </w:r>
    </w:p>
    <w:p w:rsidR="002315C1" w:rsidRPr="00E54ED5" w:rsidRDefault="002315C1" w:rsidP="002315C1">
      <w:pPr>
        <w:numPr>
          <w:ilvl w:val="0"/>
          <w:numId w:val="2"/>
        </w:numPr>
        <w:tabs>
          <w:tab w:val="left" w:pos="567"/>
          <w:tab w:val="left" w:pos="3969"/>
          <w:tab w:val="left" w:pos="5103"/>
          <w:tab w:val="center" w:pos="6946"/>
        </w:tabs>
        <w:spacing w:before="40" w:after="40" w:line="264" w:lineRule="auto"/>
        <w:ind w:left="142" w:firstLine="142"/>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Kỹ năng:</w:t>
      </w:r>
    </w:p>
    <w:p w:rsidR="002315C1" w:rsidRPr="00E54ED5" w:rsidRDefault="002315C1" w:rsidP="002315C1">
      <w:pPr>
        <w:tabs>
          <w:tab w:val="left" w:pos="567"/>
        </w:tabs>
        <w:spacing w:before="40" w:after="40" w:line="264" w:lineRule="auto"/>
        <w:ind w:left="142" w:firstLine="142"/>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Thực hiện các công việc kế toán cuối kỳ sau đây</w:t>
      </w:r>
    </w:p>
    <w:p w:rsidR="002315C1" w:rsidRPr="00E54ED5" w:rsidRDefault="002315C1" w:rsidP="002315C1">
      <w:pPr>
        <w:numPr>
          <w:ilvl w:val="0"/>
          <w:numId w:val="4"/>
        </w:num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 xml:space="preserve">Tiếp nhận, phân loại, kiểm tra, xử lý chứng từ kế toán trước khi hạch toán lên phần mềm Excel </w:t>
      </w:r>
    </w:p>
    <w:p w:rsidR="002315C1" w:rsidRPr="00E54ED5" w:rsidRDefault="002315C1" w:rsidP="002315C1">
      <w:pPr>
        <w:numPr>
          <w:ilvl w:val="0"/>
          <w:numId w:val="4"/>
        </w:num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Cập nhật số dư đầu kỳ vào phần mềm kế toán Excel</w:t>
      </w:r>
    </w:p>
    <w:p w:rsidR="002315C1" w:rsidRPr="00E54ED5" w:rsidRDefault="002315C1" w:rsidP="002315C1">
      <w:pPr>
        <w:numPr>
          <w:ilvl w:val="0"/>
          <w:numId w:val="4"/>
        </w:num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 xml:space="preserve">Trực tiếp hạch toán các nghiệp vụ kinh tế phát sinh của doanh nghiệp lên Phần Mềm Kế toán Excel. </w:t>
      </w:r>
    </w:p>
    <w:p w:rsidR="002315C1" w:rsidRPr="00E54ED5" w:rsidRDefault="002315C1" w:rsidP="002315C1">
      <w:pPr>
        <w:numPr>
          <w:ilvl w:val="0"/>
          <w:numId w:val="4"/>
        </w:num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 xml:space="preserve">Lập các bảng biểu cuối kỳ liên quan trong Doanh </w:t>
      </w:r>
    </w:p>
    <w:p w:rsidR="002315C1" w:rsidRPr="00E54ED5" w:rsidRDefault="002315C1" w:rsidP="002315C1">
      <w:pPr>
        <w:numPr>
          <w:ilvl w:val="0"/>
          <w:numId w:val="4"/>
        </w:num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Dùng những công thức trên Excel hoàn thiện các công việc dưới đây</w:t>
      </w:r>
    </w:p>
    <w:p w:rsidR="002315C1" w:rsidRPr="00E54ED5" w:rsidRDefault="002315C1" w:rsidP="002315C1">
      <w:p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 xml:space="preserve">- </w:t>
      </w:r>
      <w:r w:rsidRPr="00E54ED5">
        <w:rPr>
          <w:rFonts w:ascii="Times New Roman" w:eastAsia="Times New Roman" w:hAnsi="Times New Roman" w:cs="Times New Roman"/>
          <w:bCs/>
          <w:noProof/>
          <w:sz w:val="25"/>
          <w:szCs w:val="25"/>
          <w:lang w:val="vi-VN"/>
        </w:rPr>
        <w:t>Trích lập bảng khấu hao tài sản cố định và hạch toán chi phí</w:t>
      </w:r>
      <w:r w:rsidRPr="00E54ED5">
        <w:rPr>
          <w:rFonts w:ascii="Times New Roman" w:eastAsia="Times New Roman" w:hAnsi="Times New Roman" w:cs="Times New Roman"/>
          <w:bCs/>
          <w:noProof/>
          <w:sz w:val="25"/>
          <w:szCs w:val="25"/>
          <w:lang w:val="vi-VN"/>
        </w:rPr>
        <w:br/>
        <w:t>- Tính và lập bảng phân bổ Công cụ dụng cụ - chi phí trả trước và hạch toán chi phí</w:t>
      </w:r>
      <w:r w:rsidRPr="00E54ED5">
        <w:rPr>
          <w:rFonts w:ascii="Times New Roman" w:eastAsia="Times New Roman" w:hAnsi="Times New Roman" w:cs="Times New Roman"/>
          <w:bCs/>
          <w:noProof/>
          <w:sz w:val="25"/>
          <w:szCs w:val="25"/>
          <w:lang w:val="vi-VN"/>
        </w:rPr>
        <w:br/>
        <w:t>- Lập bảng tổng hợp Nhập – Xuất – Tồn kho cuối kỳ, tính giá vốn xuất kho và cập nhật giá vốn xuất kho</w:t>
      </w:r>
      <w:r w:rsidRPr="00E54ED5">
        <w:rPr>
          <w:rFonts w:ascii="Times New Roman" w:eastAsia="Times New Roman" w:hAnsi="Times New Roman" w:cs="Times New Roman"/>
          <w:bCs/>
          <w:noProof/>
          <w:sz w:val="25"/>
          <w:szCs w:val="25"/>
          <w:lang w:val="vi-VN"/>
        </w:rPr>
        <w:br/>
        <w:t>- Lập bảng tổng hợp thanh toán với người mua, người bán, đối chiếu công nợ cuối kỳ</w:t>
      </w:r>
      <w:r w:rsidRPr="00E54ED5">
        <w:rPr>
          <w:rFonts w:ascii="Times New Roman" w:eastAsia="Times New Roman" w:hAnsi="Times New Roman" w:cs="Times New Roman"/>
          <w:bCs/>
          <w:noProof/>
          <w:sz w:val="25"/>
          <w:szCs w:val="25"/>
          <w:lang w:val="vi-VN"/>
        </w:rPr>
        <w:br/>
        <w:t>- Lập bảng chấm công, tính tổng công</w:t>
      </w:r>
      <w:r w:rsidRPr="00E54ED5">
        <w:rPr>
          <w:rFonts w:ascii="Times New Roman" w:eastAsia="Times New Roman" w:hAnsi="Times New Roman" w:cs="Times New Roman"/>
          <w:bCs/>
          <w:noProof/>
          <w:sz w:val="25"/>
          <w:szCs w:val="25"/>
          <w:lang w:val="vi-VN"/>
        </w:rPr>
        <w:br/>
        <w:t>- Tính lương và trích bảo hiểm, tính thuế Thu nhập cá nhân và hạch toán tiền lương</w:t>
      </w:r>
      <w:r w:rsidRPr="00E54ED5">
        <w:rPr>
          <w:rFonts w:ascii="Times New Roman" w:eastAsia="Times New Roman" w:hAnsi="Times New Roman" w:cs="Times New Roman"/>
          <w:bCs/>
          <w:noProof/>
          <w:sz w:val="25"/>
          <w:szCs w:val="25"/>
          <w:lang w:val="vi-VN"/>
        </w:rPr>
        <w:br/>
        <w:t>- Hạch toán các bút toán phân bổ cuối kỳ</w:t>
      </w:r>
      <w:r w:rsidRPr="00E54ED5">
        <w:rPr>
          <w:rFonts w:ascii="Times New Roman" w:eastAsia="Times New Roman" w:hAnsi="Times New Roman" w:cs="Times New Roman"/>
          <w:bCs/>
          <w:noProof/>
          <w:sz w:val="25"/>
          <w:szCs w:val="25"/>
          <w:lang w:val="vi-VN"/>
        </w:rPr>
        <w:br/>
        <w:t>- Tập hợp Doanh thu, Chi phí xác định, xác định kết quả kinh doanh</w:t>
      </w:r>
      <w:r w:rsidRPr="00E54ED5">
        <w:rPr>
          <w:rFonts w:ascii="Times New Roman" w:eastAsia="Times New Roman" w:hAnsi="Times New Roman" w:cs="Times New Roman"/>
          <w:bCs/>
          <w:noProof/>
          <w:sz w:val="25"/>
          <w:szCs w:val="25"/>
          <w:lang w:val="vi-VN"/>
        </w:rPr>
        <w:br/>
        <w:t>- Hạch toán các bút toán kết chuyển cuối kỳ</w:t>
      </w:r>
      <w:r w:rsidRPr="00E54ED5">
        <w:rPr>
          <w:rFonts w:ascii="Times New Roman" w:eastAsia="Times New Roman" w:hAnsi="Times New Roman" w:cs="Times New Roman"/>
          <w:bCs/>
          <w:noProof/>
          <w:sz w:val="25"/>
          <w:szCs w:val="25"/>
          <w:lang w:val="vi-VN"/>
        </w:rPr>
        <w:br/>
        <w:t>- Lập bảng cân đối số phát sinh tài khoản…</w:t>
      </w:r>
      <w:r w:rsidRPr="00E54ED5">
        <w:rPr>
          <w:rFonts w:ascii="Times New Roman" w:eastAsia="Times New Roman" w:hAnsi="Times New Roman" w:cs="Times New Roman"/>
          <w:bCs/>
          <w:noProof/>
          <w:sz w:val="25"/>
          <w:szCs w:val="25"/>
          <w:lang w:val="vi-VN"/>
        </w:rPr>
        <w:br/>
      </w:r>
      <w:r w:rsidRPr="00E54ED5">
        <w:rPr>
          <w:rFonts w:ascii="Times New Roman" w:eastAsia="Times New Roman" w:hAnsi="Times New Roman" w:cs="Times New Roman"/>
          <w:bCs/>
          <w:noProof/>
          <w:sz w:val="25"/>
          <w:szCs w:val="25"/>
          <w:lang w:val="vi-VN"/>
        </w:rPr>
        <w:lastRenderedPageBreak/>
        <w:t>- Lập Báo cáo tài chính</w:t>
      </w:r>
      <w:r w:rsidRPr="00E54ED5">
        <w:rPr>
          <w:rFonts w:ascii="Times New Roman" w:eastAsia="Times New Roman" w:hAnsi="Times New Roman" w:cs="Times New Roman"/>
          <w:bCs/>
          <w:noProof/>
          <w:sz w:val="25"/>
          <w:szCs w:val="25"/>
          <w:lang w:val="vi-VN"/>
        </w:rPr>
        <w:br/>
        <w:t>- Lập và in sổ sách kế toán cuối kỳ</w:t>
      </w:r>
      <w:r w:rsidRPr="00E54ED5">
        <w:rPr>
          <w:rFonts w:ascii="Times New Roman" w:eastAsia="Times New Roman" w:hAnsi="Times New Roman" w:cs="Times New Roman"/>
          <w:bCs/>
          <w:noProof/>
          <w:sz w:val="25"/>
          <w:szCs w:val="25"/>
          <w:lang w:val="vi-VN"/>
        </w:rPr>
        <w:br/>
        <w:t>- Kê khai thuế giá trị gia tăng hàng tháng, quý...</w:t>
      </w:r>
    </w:p>
    <w:p w:rsidR="002315C1" w:rsidRPr="00E54ED5" w:rsidRDefault="002315C1" w:rsidP="002315C1">
      <w:pPr>
        <w:numPr>
          <w:ilvl w:val="0"/>
          <w:numId w:val="2"/>
        </w:numPr>
        <w:tabs>
          <w:tab w:val="left" w:pos="567"/>
          <w:tab w:val="left" w:pos="3969"/>
          <w:tab w:val="left" w:pos="5103"/>
          <w:tab w:val="center" w:pos="6946"/>
        </w:tabs>
        <w:spacing w:before="40" w:after="40" w:line="264" w:lineRule="auto"/>
        <w:ind w:left="142" w:firstLine="142"/>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Năng lực tự chủ và trách nhiệm:</w:t>
      </w:r>
    </w:p>
    <w:p w:rsidR="002315C1" w:rsidRPr="00E54ED5" w:rsidRDefault="002315C1" w:rsidP="002315C1">
      <w:pPr>
        <w:numPr>
          <w:ilvl w:val="0"/>
          <w:numId w:val="4"/>
        </w:numPr>
        <w:tabs>
          <w:tab w:val="left" w:pos="567"/>
        </w:tabs>
        <w:spacing w:before="40" w:after="40" w:line="264" w:lineRule="auto"/>
        <w:ind w:left="142" w:firstLine="142"/>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2315C1" w:rsidRPr="00E54ED5" w:rsidRDefault="002315C1" w:rsidP="002315C1">
      <w:pPr>
        <w:numPr>
          <w:ilvl w:val="0"/>
          <w:numId w:val="4"/>
        </w:numPr>
        <w:tabs>
          <w:tab w:val="left" w:pos="567"/>
        </w:tabs>
        <w:spacing w:before="40" w:after="40" w:line="264" w:lineRule="auto"/>
        <w:ind w:left="142" w:firstLine="142"/>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Tuân thủ những yêu cầu về phẩm chất của nghề kế toán là trung thực, chính xác, khoa học.</w:t>
      </w:r>
    </w:p>
    <w:p w:rsidR="002315C1" w:rsidRPr="00E54ED5" w:rsidRDefault="002315C1" w:rsidP="002315C1">
      <w:pPr>
        <w:tabs>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 xml:space="preserve">III. NỘI DUNG MÔN HỌC </w:t>
      </w:r>
    </w:p>
    <w:p w:rsidR="002315C1" w:rsidRPr="00E54ED5" w:rsidRDefault="002315C1" w:rsidP="002315C1">
      <w:pPr>
        <w:tabs>
          <w:tab w:val="left" w:pos="567"/>
          <w:tab w:val="left" w:pos="3969"/>
          <w:tab w:val="left" w:pos="5103"/>
          <w:tab w:val="center" w:pos="6946"/>
        </w:tabs>
        <w:spacing w:before="40" w:after="40" w:line="264" w:lineRule="auto"/>
        <w:ind w:left="142" w:firstLine="142"/>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1.Nội dung tổng quát và phân bổ thời gian:</w:t>
      </w:r>
    </w:p>
    <w:tbl>
      <w:tblPr>
        <w:tblW w:w="1006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02"/>
        <w:gridCol w:w="916"/>
        <w:gridCol w:w="978"/>
        <w:gridCol w:w="2287"/>
        <w:gridCol w:w="800"/>
      </w:tblGrid>
      <w:tr w:rsidR="002315C1" w:rsidRPr="00E54ED5" w:rsidTr="004A081A">
        <w:trPr>
          <w:trHeight w:val="454"/>
          <w:tblHeader/>
        </w:trPr>
        <w:tc>
          <w:tcPr>
            <w:tcW w:w="582" w:type="dxa"/>
            <w:vMerge w:val="restart"/>
            <w:shd w:val="clear" w:color="auto" w:fill="auto"/>
            <w:vAlign w:val="center"/>
          </w:tcPr>
          <w:p w:rsidR="002315C1" w:rsidRPr="00E54ED5" w:rsidRDefault="002315C1" w:rsidP="004A081A">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Số TT</w:t>
            </w:r>
          </w:p>
        </w:tc>
        <w:tc>
          <w:tcPr>
            <w:tcW w:w="4502" w:type="dxa"/>
            <w:vMerge w:val="restart"/>
            <w:shd w:val="clear" w:color="auto" w:fill="auto"/>
            <w:vAlign w:val="center"/>
          </w:tcPr>
          <w:p w:rsidR="002315C1" w:rsidRPr="00E54ED5" w:rsidRDefault="002315C1" w:rsidP="004A081A">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Tên các bài trong môn học</w:t>
            </w:r>
          </w:p>
        </w:tc>
        <w:tc>
          <w:tcPr>
            <w:tcW w:w="4981" w:type="dxa"/>
            <w:gridSpan w:val="4"/>
            <w:shd w:val="clear" w:color="auto" w:fill="auto"/>
            <w:vAlign w:val="center"/>
          </w:tcPr>
          <w:p w:rsidR="002315C1" w:rsidRPr="00E54ED5" w:rsidRDefault="002315C1" w:rsidP="004A081A">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Thời gian (giờ)</w:t>
            </w:r>
          </w:p>
        </w:tc>
      </w:tr>
      <w:tr w:rsidR="002315C1" w:rsidRPr="00E54ED5" w:rsidTr="004A081A">
        <w:trPr>
          <w:trHeight w:val="1030"/>
          <w:tblHeader/>
        </w:trPr>
        <w:tc>
          <w:tcPr>
            <w:tcW w:w="582" w:type="dxa"/>
            <w:vMerge/>
            <w:shd w:val="clear" w:color="auto" w:fill="auto"/>
          </w:tcPr>
          <w:p w:rsidR="002315C1" w:rsidRPr="00E54ED5" w:rsidRDefault="002315C1" w:rsidP="004A081A">
            <w:pPr>
              <w:spacing w:before="40" w:after="40" w:line="264" w:lineRule="auto"/>
              <w:jc w:val="center"/>
              <w:rPr>
                <w:rFonts w:ascii="Times New Roman" w:eastAsia="Times New Roman" w:hAnsi="Times New Roman" w:cs="Times New Roman"/>
                <w:b/>
                <w:noProof/>
                <w:sz w:val="25"/>
                <w:szCs w:val="25"/>
                <w:lang w:val="vi-VN"/>
              </w:rPr>
            </w:pPr>
          </w:p>
        </w:tc>
        <w:tc>
          <w:tcPr>
            <w:tcW w:w="4502" w:type="dxa"/>
            <w:vMerge/>
            <w:shd w:val="clear" w:color="auto" w:fill="auto"/>
            <w:vAlign w:val="center"/>
          </w:tcPr>
          <w:p w:rsidR="002315C1" w:rsidRPr="00E54ED5" w:rsidRDefault="002315C1" w:rsidP="004A081A">
            <w:pPr>
              <w:spacing w:before="40" w:after="40" w:line="264" w:lineRule="auto"/>
              <w:jc w:val="center"/>
              <w:rPr>
                <w:rFonts w:ascii="Times New Roman" w:eastAsia="Times New Roman" w:hAnsi="Times New Roman" w:cs="Times New Roman"/>
                <w:b/>
                <w:noProof/>
                <w:sz w:val="25"/>
                <w:szCs w:val="25"/>
                <w:lang w:val="vi-VN"/>
              </w:rPr>
            </w:pPr>
          </w:p>
        </w:tc>
        <w:tc>
          <w:tcPr>
            <w:tcW w:w="916" w:type="dxa"/>
            <w:shd w:val="clear" w:color="auto" w:fill="auto"/>
            <w:vAlign w:val="center"/>
          </w:tcPr>
          <w:p w:rsidR="002315C1" w:rsidRPr="00E54ED5" w:rsidRDefault="002315C1" w:rsidP="004A081A">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Tổng</w:t>
            </w:r>
          </w:p>
          <w:p w:rsidR="002315C1" w:rsidRPr="00E54ED5" w:rsidRDefault="002315C1" w:rsidP="004A081A">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số</w:t>
            </w:r>
          </w:p>
        </w:tc>
        <w:tc>
          <w:tcPr>
            <w:tcW w:w="978" w:type="dxa"/>
            <w:shd w:val="clear" w:color="auto" w:fill="auto"/>
            <w:vAlign w:val="center"/>
          </w:tcPr>
          <w:p w:rsidR="002315C1" w:rsidRPr="00E54ED5" w:rsidRDefault="002315C1" w:rsidP="004A081A">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Lý thuyết</w:t>
            </w:r>
          </w:p>
        </w:tc>
        <w:tc>
          <w:tcPr>
            <w:tcW w:w="2287" w:type="dxa"/>
            <w:shd w:val="clear" w:color="auto" w:fill="auto"/>
            <w:vAlign w:val="center"/>
          </w:tcPr>
          <w:p w:rsidR="002315C1" w:rsidRPr="00E54ED5" w:rsidRDefault="002315C1" w:rsidP="004A081A">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Thực hành/  thực tập/  thí nghiệm/ bài tập/  thảo luận</w:t>
            </w:r>
          </w:p>
        </w:tc>
        <w:tc>
          <w:tcPr>
            <w:tcW w:w="800" w:type="dxa"/>
            <w:shd w:val="clear" w:color="auto" w:fill="auto"/>
            <w:vAlign w:val="center"/>
          </w:tcPr>
          <w:p w:rsidR="002315C1" w:rsidRPr="00E54ED5" w:rsidRDefault="002315C1" w:rsidP="004A081A">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Kiểm</w:t>
            </w:r>
          </w:p>
          <w:p w:rsidR="002315C1" w:rsidRPr="00E54ED5" w:rsidRDefault="002315C1" w:rsidP="004A081A">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tra</w:t>
            </w:r>
          </w:p>
        </w:tc>
      </w:tr>
      <w:tr w:rsidR="002315C1" w:rsidRPr="00E54ED5" w:rsidTr="004A081A">
        <w:trPr>
          <w:trHeight w:val="454"/>
        </w:trPr>
        <w:tc>
          <w:tcPr>
            <w:tcW w:w="582" w:type="dxa"/>
            <w:shd w:val="clear" w:color="auto" w:fill="auto"/>
          </w:tcPr>
          <w:p w:rsidR="002315C1" w:rsidRPr="00E54ED5" w:rsidRDefault="002315C1" w:rsidP="004A081A">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I</w:t>
            </w:r>
          </w:p>
        </w:tc>
        <w:tc>
          <w:tcPr>
            <w:tcW w:w="4502" w:type="dxa"/>
            <w:shd w:val="clear" w:color="auto" w:fill="auto"/>
          </w:tcPr>
          <w:p w:rsidR="002315C1" w:rsidRPr="00E54ED5" w:rsidRDefault="002315C1" w:rsidP="004A081A">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eastAsia="ja-JP"/>
              </w:rPr>
            </w:pPr>
            <w:r w:rsidRPr="00E54ED5">
              <w:rPr>
                <w:rFonts w:ascii="Times New Roman" w:eastAsia="MS Gothic" w:hAnsi="Times New Roman" w:cs="Times New Roman"/>
                <w:b/>
                <w:bCs/>
                <w:i/>
                <w:iCs/>
                <w:noProof/>
                <w:sz w:val="25"/>
                <w:szCs w:val="25"/>
                <w:lang w:val="vi-VN"/>
              </w:rPr>
              <w:t>CHƯƠNG 1</w:t>
            </w:r>
            <w:r w:rsidRPr="00E54ED5">
              <w:rPr>
                <w:rFonts w:ascii="Times New Roman" w:eastAsia="MS Gothic" w:hAnsi="Times New Roman" w:cs="Times New Roman"/>
                <w:b/>
                <w:bCs/>
                <w:i/>
                <w:iCs/>
                <w:noProof/>
                <w:sz w:val="25"/>
                <w:szCs w:val="25"/>
                <w:lang w:val="vi-VN" w:eastAsia="ja-JP"/>
              </w:rPr>
              <w:t>: CƠ SỞ DỮ LIỆU VÀ CÁC HÀM CƠ BẢN</w:t>
            </w:r>
          </w:p>
          <w:p w:rsidR="002315C1" w:rsidRPr="00E54ED5" w:rsidRDefault="002315C1" w:rsidP="004A081A">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1.1.Quản trị cơ sở dữ liệu bằng excel</w:t>
            </w:r>
          </w:p>
          <w:p w:rsidR="002315C1" w:rsidRPr="00E54ED5" w:rsidRDefault="002315C1" w:rsidP="004A081A">
            <w:pPr>
              <w:spacing w:before="40" w:after="40" w:line="264" w:lineRule="auto"/>
              <w:jc w:val="both"/>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sz w:val="25"/>
                <w:szCs w:val="25"/>
                <w:lang w:val="vi-VN"/>
              </w:rPr>
              <w:t xml:space="preserve">1.2. Giới thiệu các hàm căn bản để làm việc trong kế toán Excel và tính năng </w:t>
            </w:r>
          </w:p>
          <w:p w:rsidR="002315C1" w:rsidRPr="00E54ED5" w:rsidRDefault="002315C1" w:rsidP="004A081A">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bCs/>
                <w:sz w:val="25"/>
                <w:szCs w:val="25"/>
                <w:lang w:val="vi-VN"/>
              </w:rPr>
              <w:t>1.3.</w:t>
            </w:r>
            <w:r w:rsidRPr="00E54ED5">
              <w:rPr>
                <w:rFonts w:ascii="Times New Roman" w:eastAsia="Times New Roman" w:hAnsi="Times New Roman" w:cs="Times New Roman"/>
                <w:bCs/>
                <w:i/>
                <w:sz w:val="25"/>
                <w:szCs w:val="25"/>
                <w:lang w:val="vi-VN"/>
              </w:rPr>
              <w:t xml:space="preserve"> </w:t>
            </w:r>
            <w:r w:rsidRPr="00E54ED5">
              <w:rPr>
                <w:rFonts w:ascii="Times New Roman" w:eastAsia="MS Mincho" w:hAnsi="Times New Roman" w:cs="Times New Roman"/>
                <w:noProof/>
                <w:sz w:val="25"/>
                <w:szCs w:val="25"/>
                <w:lang w:val="vi-VN" w:eastAsia="ja-JP"/>
              </w:rPr>
              <w:t>Tạo các danh mục</w:t>
            </w:r>
          </w:p>
          <w:p w:rsidR="002315C1" w:rsidRPr="00E54ED5" w:rsidRDefault="002315C1" w:rsidP="004A081A">
            <w:pPr>
              <w:spacing w:before="40" w:after="40" w:line="264" w:lineRule="auto"/>
              <w:jc w:val="both"/>
              <w:rPr>
                <w:rFonts w:ascii="Times New Roman" w:eastAsia="Times New Roman" w:hAnsi="Times New Roman" w:cs="Times New Roman"/>
                <w:sz w:val="25"/>
                <w:szCs w:val="25"/>
                <w:lang w:val="vi-VN" w:eastAsia="ja-JP"/>
              </w:rPr>
            </w:pPr>
            <w:r w:rsidRPr="00E54ED5">
              <w:rPr>
                <w:rFonts w:ascii="Times New Roman" w:eastAsia="MS Mincho" w:hAnsi="Times New Roman" w:cs="Times New Roman"/>
                <w:noProof/>
                <w:sz w:val="25"/>
                <w:szCs w:val="25"/>
                <w:lang w:val="vi-VN" w:eastAsia="ja-JP"/>
              </w:rPr>
              <w:t>1.4. Sổ kế toán máy</w:t>
            </w:r>
          </w:p>
        </w:tc>
        <w:tc>
          <w:tcPr>
            <w:tcW w:w="916" w:type="dxa"/>
            <w:shd w:val="clear" w:color="auto" w:fill="auto"/>
          </w:tcPr>
          <w:p w:rsidR="002315C1" w:rsidRPr="00E54ED5" w:rsidRDefault="002315C1" w:rsidP="004A081A">
            <w:pPr>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20</w:t>
            </w:r>
          </w:p>
        </w:tc>
        <w:tc>
          <w:tcPr>
            <w:tcW w:w="978" w:type="dxa"/>
            <w:shd w:val="clear" w:color="auto" w:fill="auto"/>
          </w:tcPr>
          <w:p w:rsidR="002315C1" w:rsidRPr="00E54ED5" w:rsidRDefault="002315C1" w:rsidP="004A081A">
            <w:pPr>
              <w:spacing w:before="40" w:after="40" w:line="264" w:lineRule="auto"/>
              <w:jc w:val="both"/>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10</w:t>
            </w:r>
          </w:p>
        </w:tc>
        <w:tc>
          <w:tcPr>
            <w:tcW w:w="2287" w:type="dxa"/>
            <w:shd w:val="clear" w:color="auto" w:fill="auto"/>
          </w:tcPr>
          <w:p w:rsidR="002315C1" w:rsidRPr="00E54ED5" w:rsidRDefault="002315C1" w:rsidP="004A081A">
            <w:pPr>
              <w:spacing w:before="40" w:after="40" w:line="264" w:lineRule="auto"/>
              <w:jc w:val="center"/>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10</w:t>
            </w:r>
          </w:p>
        </w:tc>
        <w:tc>
          <w:tcPr>
            <w:tcW w:w="800" w:type="dxa"/>
            <w:shd w:val="clear" w:color="auto" w:fill="auto"/>
          </w:tcPr>
          <w:p w:rsidR="002315C1" w:rsidRPr="00E54ED5" w:rsidRDefault="002315C1" w:rsidP="004A081A">
            <w:pPr>
              <w:spacing w:before="40" w:after="40" w:line="264" w:lineRule="auto"/>
              <w:jc w:val="both"/>
              <w:rPr>
                <w:rFonts w:ascii="Times New Roman" w:eastAsia="Times New Roman" w:hAnsi="Times New Roman" w:cs="Times New Roman"/>
                <w:noProof/>
                <w:sz w:val="25"/>
                <w:szCs w:val="25"/>
                <w:lang w:val="vi-VN"/>
              </w:rPr>
            </w:pPr>
          </w:p>
        </w:tc>
      </w:tr>
      <w:tr w:rsidR="002315C1" w:rsidRPr="00E54ED5" w:rsidTr="004A081A">
        <w:trPr>
          <w:trHeight w:val="454"/>
        </w:trPr>
        <w:tc>
          <w:tcPr>
            <w:tcW w:w="582" w:type="dxa"/>
            <w:shd w:val="clear" w:color="auto" w:fill="auto"/>
          </w:tcPr>
          <w:p w:rsidR="002315C1" w:rsidRPr="00E54ED5" w:rsidRDefault="002315C1" w:rsidP="004A081A">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II</w:t>
            </w:r>
          </w:p>
        </w:tc>
        <w:tc>
          <w:tcPr>
            <w:tcW w:w="4502" w:type="dxa"/>
            <w:shd w:val="clear" w:color="auto" w:fill="auto"/>
          </w:tcPr>
          <w:p w:rsidR="002315C1" w:rsidRPr="00E54ED5" w:rsidRDefault="002315C1" w:rsidP="004A081A">
            <w:pPr>
              <w:spacing w:before="40" w:after="40" w:line="264" w:lineRule="auto"/>
              <w:textAlignment w:val="baseline"/>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CHƯƠNG 2: LẬP SỔ NHẬT KÝ</w:t>
            </w:r>
          </w:p>
          <w:p w:rsidR="002315C1" w:rsidRPr="00E54ED5" w:rsidRDefault="002315C1" w:rsidP="004A081A">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2.1. Lập sổ nhật ký chung</w:t>
            </w:r>
          </w:p>
          <w:p w:rsidR="002315C1" w:rsidRPr="00E54ED5" w:rsidRDefault="002315C1" w:rsidP="004A081A">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2.2. Lập sổ nhật ký thu tiền</w:t>
            </w:r>
          </w:p>
          <w:p w:rsidR="002315C1" w:rsidRPr="00E54ED5" w:rsidRDefault="002315C1" w:rsidP="004A081A">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2.3. Lập sổ nhật ký chi tiền</w:t>
            </w:r>
          </w:p>
        </w:tc>
        <w:tc>
          <w:tcPr>
            <w:tcW w:w="916" w:type="dxa"/>
            <w:shd w:val="clear" w:color="auto" w:fill="auto"/>
          </w:tcPr>
          <w:p w:rsidR="002315C1" w:rsidRPr="00E54ED5" w:rsidRDefault="002315C1" w:rsidP="004A081A">
            <w:pPr>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w:t>
            </w:r>
          </w:p>
        </w:tc>
        <w:tc>
          <w:tcPr>
            <w:tcW w:w="978" w:type="dxa"/>
            <w:shd w:val="clear" w:color="auto" w:fill="auto"/>
          </w:tcPr>
          <w:p w:rsidR="002315C1" w:rsidRPr="00E54ED5" w:rsidRDefault="002315C1" w:rsidP="004A081A">
            <w:pPr>
              <w:spacing w:before="40" w:after="40" w:line="264" w:lineRule="auto"/>
              <w:jc w:val="both"/>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5</w:t>
            </w:r>
          </w:p>
        </w:tc>
        <w:tc>
          <w:tcPr>
            <w:tcW w:w="2287" w:type="dxa"/>
            <w:shd w:val="clear" w:color="auto" w:fill="auto"/>
          </w:tcPr>
          <w:p w:rsidR="002315C1" w:rsidRPr="00E54ED5" w:rsidRDefault="002315C1" w:rsidP="004A081A">
            <w:pPr>
              <w:spacing w:before="40" w:after="40" w:line="264" w:lineRule="auto"/>
              <w:jc w:val="center"/>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6</w:t>
            </w:r>
          </w:p>
        </w:tc>
        <w:tc>
          <w:tcPr>
            <w:tcW w:w="800" w:type="dxa"/>
            <w:shd w:val="clear" w:color="auto" w:fill="auto"/>
          </w:tcPr>
          <w:p w:rsidR="002315C1" w:rsidRPr="00E54ED5" w:rsidRDefault="002315C1" w:rsidP="004A081A">
            <w:pPr>
              <w:spacing w:before="40" w:after="40" w:line="264" w:lineRule="auto"/>
              <w:jc w:val="both"/>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1</w:t>
            </w:r>
          </w:p>
        </w:tc>
      </w:tr>
      <w:tr w:rsidR="002315C1" w:rsidRPr="00E54ED5" w:rsidTr="004A081A">
        <w:trPr>
          <w:trHeight w:val="454"/>
        </w:trPr>
        <w:tc>
          <w:tcPr>
            <w:tcW w:w="582" w:type="dxa"/>
            <w:shd w:val="clear" w:color="auto" w:fill="auto"/>
          </w:tcPr>
          <w:p w:rsidR="002315C1" w:rsidRPr="00E54ED5" w:rsidRDefault="002315C1" w:rsidP="004A081A">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III</w:t>
            </w:r>
          </w:p>
        </w:tc>
        <w:tc>
          <w:tcPr>
            <w:tcW w:w="4502" w:type="dxa"/>
            <w:shd w:val="clear" w:color="auto" w:fill="auto"/>
          </w:tcPr>
          <w:p w:rsidR="002315C1" w:rsidRPr="00E54ED5" w:rsidRDefault="002315C1" w:rsidP="004A081A">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eastAsia="ja-JP"/>
              </w:rPr>
            </w:pPr>
            <w:hyperlink r:id="rId6" w:anchor="collapse3" w:history="1">
              <w:r w:rsidRPr="00E54ED5">
                <w:rPr>
                  <w:rFonts w:ascii="Times New Roman" w:eastAsia="MS Gothic" w:hAnsi="Times New Roman" w:cs="Times New Roman"/>
                  <w:b/>
                  <w:bCs/>
                  <w:i/>
                  <w:iCs/>
                  <w:noProof/>
                  <w:sz w:val="25"/>
                  <w:szCs w:val="25"/>
                  <w:bdr w:val="none" w:sz="0" w:space="0" w:color="auto" w:frame="1"/>
                  <w:lang w:val="vi-VN"/>
                </w:rPr>
                <w:t xml:space="preserve">CHƯƠNG 3: </w:t>
              </w:r>
              <w:r w:rsidRPr="00E54ED5">
                <w:rPr>
                  <w:rFonts w:ascii="Times New Roman" w:eastAsia="MS Gothic" w:hAnsi="Times New Roman" w:cs="Times New Roman"/>
                  <w:b/>
                  <w:bCs/>
                  <w:i/>
                  <w:iCs/>
                  <w:noProof/>
                  <w:sz w:val="25"/>
                  <w:szCs w:val="25"/>
                  <w:bdr w:val="none" w:sz="0" w:space="0" w:color="auto" w:frame="1"/>
                  <w:lang w:val="vi-VN" w:eastAsia="ja-JP"/>
                </w:rPr>
                <w:t>LẬP</w:t>
              </w:r>
            </w:hyperlink>
            <w:r w:rsidRPr="00E54ED5">
              <w:rPr>
                <w:rFonts w:ascii="Times New Roman" w:eastAsia="MS Gothic" w:hAnsi="Times New Roman" w:cs="Times New Roman"/>
                <w:b/>
                <w:bCs/>
                <w:i/>
                <w:iCs/>
                <w:noProof/>
                <w:sz w:val="25"/>
                <w:szCs w:val="25"/>
                <w:bdr w:val="none" w:sz="0" w:space="0" w:color="auto" w:frame="1"/>
                <w:lang w:val="vi-VN" w:eastAsia="ja-JP"/>
              </w:rPr>
              <w:t xml:space="preserve"> SỔ CHI TIẾT, SỔ CÁI</w:t>
            </w:r>
          </w:p>
          <w:p w:rsidR="002315C1" w:rsidRPr="00E54ED5" w:rsidRDefault="002315C1" w:rsidP="002315C1">
            <w:pPr>
              <w:numPr>
                <w:ilvl w:val="1"/>
                <w:numId w:val="6"/>
              </w:numPr>
              <w:tabs>
                <w:tab w:val="left" w:pos="495"/>
              </w:tabs>
              <w:spacing w:before="40" w:after="40" w:line="264" w:lineRule="auto"/>
              <w:textAlignment w:val="baseline"/>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Lập sổ cái</w:t>
            </w:r>
          </w:p>
        </w:tc>
        <w:tc>
          <w:tcPr>
            <w:tcW w:w="916" w:type="dxa"/>
            <w:shd w:val="clear" w:color="auto" w:fill="auto"/>
          </w:tcPr>
          <w:p w:rsidR="002315C1" w:rsidRPr="00E54ED5" w:rsidRDefault="002315C1" w:rsidP="004A081A">
            <w:pPr>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8</w:t>
            </w:r>
          </w:p>
        </w:tc>
        <w:tc>
          <w:tcPr>
            <w:tcW w:w="978" w:type="dxa"/>
            <w:shd w:val="clear" w:color="auto" w:fill="auto"/>
          </w:tcPr>
          <w:p w:rsidR="002315C1" w:rsidRPr="00E54ED5" w:rsidRDefault="002315C1" w:rsidP="004A081A">
            <w:pPr>
              <w:spacing w:before="40" w:after="40" w:line="264" w:lineRule="auto"/>
              <w:jc w:val="both"/>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4</w:t>
            </w:r>
          </w:p>
        </w:tc>
        <w:tc>
          <w:tcPr>
            <w:tcW w:w="2287" w:type="dxa"/>
            <w:shd w:val="clear" w:color="auto" w:fill="auto"/>
          </w:tcPr>
          <w:p w:rsidR="002315C1" w:rsidRPr="00E54ED5" w:rsidRDefault="002315C1" w:rsidP="004A081A">
            <w:pPr>
              <w:spacing w:before="40" w:after="40" w:line="264" w:lineRule="auto"/>
              <w:jc w:val="center"/>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4</w:t>
            </w:r>
          </w:p>
        </w:tc>
        <w:tc>
          <w:tcPr>
            <w:tcW w:w="800" w:type="dxa"/>
            <w:shd w:val="clear" w:color="auto" w:fill="auto"/>
          </w:tcPr>
          <w:p w:rsidR="002315C1" w:rsidRPr="00E54ED5" w:rsidRDefault="002315C1" w:rsidP="004A081A">
            <w:pPr>
              <w:spacing w:before="40" w:after="40" w:line="264" w:lineRule="auto"/>
              <w:jc w:val="both"/>
              <w:rPr>
                <w:rFonts w:ascii="Times New Roman" w:eastAsia="MS Mincho" w:hAnsi="Times New Roman" w:cs="Times New Roman"/>
                <w:noProof/>
                <w:sz w:val="25"/>
                <w:szCs w:val="25"/>
                <w:lang w:val="vi-VN" w:eastAsia="ja-JP"/>
              </w:rPr>
            </w:pPr>
          </w:p>
        </w:tc>
      </w:tr>
      <w:tr w:rsidR="002315C1" w:rsidRPr="00E54ED5" w:rsidTr="004A081A">
        <w:trPr>
          <w:trHeight w:val="454"/>
        </w:trPr>
        <w:tc>
          <w:tcPr>
            <w:tcW w:w="582" w:type="dxa"/>
            <w:shd w:val="clear" w:color="auto" w:fill="auto"/>
          </w:tcPr>
          <w:p w:rsidR="002315C1" w:rsidRPr="00E54ED5" w:rsidRDefault="002315C1" w:rsidP="004A081A">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IV</w:t>
            </w:r>
          </w:p>
        </w:tc>
        <w:tc>
          <w:tcPr>
            <w:tcW w:w="4502" w:type="dxa"/>
            <w:shd w:val="clear" w:color="auto" w:fill="auto"/>
          </w:tcPr>
          <w:p w:rsidR="002315C1" w:rsidRPr="00E54ED5" w:rsidRDefault="002315C1" w:rsidP="004A081A">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rPr>
            </w:pPr>
            <w:r w:rsidRPr="00E54ED5">
              <w:rPr>
                <w:rFonts w:ascii="Times New Roman" w:eastAsia="MS Gothic" w:hAnsi="Times New Roman" w:cs="Times New Roman"/>
                <w:b/>
                <w:bCs/>
                <w:i/>
                <w:iCs/>
                <w:noProof/>
                <w:sz w:val="25"/>
                <w:szCs w:val="25"/>
                <w:bdr w:val="none" w:sz="0" w:space="0" w:color="auto" w:frame="1"/>
                <w:lang w:val="vi-VN" w:eastAsia="ja-JP"/>
              </w:rPr>
              <w:t>CHƯƠNG 4: LẬP BẢNG CÂN ĐỐI TÀI KHOẢN</w:t>
            </w:r>
          </w:p>
          <w:p w:rsidR="002315C1" w:rsidRPr="00E54ED5" w:rsidRDefault="002315C1" w:rsidP="002315C1">
            <w:pPr>
              <w:numPr>
                <w:ilvl w:val="1"/>
                <w:numId w:val="7"/>
              </w:numPr>
              <w:tabs>
                <w:tab w:val="left" w:pos="495"/>
              </w:tabs>
              <w:spacing w:before="40" w:after="40" w:line="264" w:lineRule="auto"/>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Lập bảng </w:t>
            </w:r>
            <w:r w:rsidRPr="00E54ED5">
              <w:rPr>
                <w:rFonts w:ascii="Times New Roman" w:eastAsia="MS Mincho" w:hAnsi="Times New Roman" w:cs="Times New Roman"/>
                <w:noProof/>
                <w:sz w:val="25"/>
                <w:szCs w:val="25"/>
                <w:lang w:val="vi-VN" w:eastAsia="ja-JP"/>
              </w:rPr>
              <w:t>cân đối tài khoản tổng hợp</w:t>
            </w:r>
          </w:p>
        </w:tc>
        <w:tc>
          <w:tcPr>
            <w:tcW w:w="916" w:type="dxa"/>
            <w:shd w:val="clear" w:color="auto" w:fill="auto"/>
          </w:tcPr>
          <w:p w:rsidR="002315C1" w:rsidRPr="00E54ED5" w:rsidRDefault="002315C1" w:rsidP="004A081A">
            <w:pPr>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8</w:t>
            </w:r>
          </w:p>
        </w:tc>
        <w:tc>
          <w:tcPr>
            <w:tcW w:w="978" w:type="dxa"/>
            <w:shd w:val="clear" w:color="auto" w:fill="auto"/>
          </w:tcPr>
          <w:p w:rsidR="002315C1" w:rsidRPr="00E54ED5" w:rsidRDefault="002315C1" w:rsidP="004A081A">
            <w:pPr>
              <w:spacing w:before="40" w:after="40" w:line="264" w:lineRule="auto"/>
              <w:jc w:val="both"/>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4</w:t>
            </w:r>
          </w:p>
        </w:tc>
        <w:tc>
          <w:tcPr>
            <w:tcW w:w="2287" w:type="dxa"/>
            <w:shd w:val="clear" w:color="auto" w:fill="auto"/>
          </w:tcPr>
          <w:p w:rsidR="002315C1" w:rsidRPr="00E54ED5" w:rsidRDefault="002315C1" w:rsidP="004A081A">
            <w:pPr>
              <w:spacing w:before="40" w:after="40" w:line="264" w:lineRule="auto"/>
              <w:jc w:val="center"/>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4</w:t>
            </w:r>
          </w:p>
        </w:tc>
        <w:tc>
          <w:tcPr>
            <w:tcW w:w="800" w:type="dxa"/>
            <w:shd w:val="clear" w:color="auto" w:fill="auto"/>
          </w:tcPr>
          <w:p w:rsidR="002315C1" w:rsidRPr="00E54ED5" w:rsidRDefault="002315C1" w:rsidP="004A081A">
            <w:pPr>
              <w:spacing w:before="40" w:after="40" w:line="264" w:lineRule="auto"/>
              <w:jc w:val="both"/>
              <w:rPr>
                <w:rFonts w:ascii="Times New Roman" w:eastAsia="MS Mincho" w:hAnsi="Times New Roman" w:cs="Times New Roman"/>
                <w:noProof/>
                <w:sz w:val="25"/>
                <w:szCs w:val="25"/>
                <w:lang w:val="vi-VN" w:eastAsia="ja-JP"/>
              </w:rPr>
            </w:pPr>
          </w:p>
        </w:tc>
      </w:tr>
      <w:tr w:rsidR="002315C1" w:rsidRPr="00E54ED5" w:rsidTr="004A081A">
        <w:trPr>
          <w:trHeight w:val="454"/>
        </w:trPr>
        <w:tc>
          <w:tcPr>
            <w:tcW w:w="582" w:type="dxa"/>
            <w:shd w:val="clear" w:color="auto" w:fill="auto"/>
          </w:tcPr>
          <w:p w:rsidR="002315C1" w:rsidRPr="00E54ED5" w:rsidRDefault="002315C1" w:rsidP="004A081A">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V</w:t>
            </w:r>
          </w:p>
        </w:tc>
        <w:tc>
          <w:tcPr>
            <w:tcW w:w="4502" w:type="dxa"/>
            <w:shd w:val="clear" w:color="auto" w:fill="auto"/>
          </w:tcPr>
          <w:p w:rsidR="002315C1" w:rsidRPr="00E54ED5" w:rsidRDefault="002315C1" w:rsidP="004A081A">
            <w:pPr>
              <w:keepNext/>
              <w:keepLines/>
              <w:spacing w:before="40" w:after="40" w:line="264" w:lineRule="auto"/>
              <w:textAlignment w:val="baseline"/>
              <w:outlineLvl w:val="3"/>
              <w:rPr>
                <w:rFonts w:ascii="Times New Roman" w:eastAsia="MS Gothic" w:hAnsi="Times New Roman" w:cs="Times New Roman"/>
                <w:b/>
                <w:bCs/>
                <w:i/>
                <w:iCs/>
                <w:noProof/>
                <w:sz w:val="25"/>
                <w:szCs w:val="25"/>
                <w:bdr w:val="none" w:sz="0" w:space="0" w:color="auto" w:frame="1"/>
                <w:lang w:val="vi-VN" w:eastAsia="ja-JP"/>
              </w:rPr>
            </w:pPr>
            <w:hyperlink r:id="rId7" w:anchor="collapse5" w:history="1">
              <w:r w:rsidRPr="00E54ED5">
                <w:rPr>
                  <w:rFonts w:ascii="Times New Roman" w:eastAsia="MS Gothic" w:hAnsi="Times New Roman" w:cs="Times New Roman"/>
                  <w:b/>
                  <w:bCs/>
                  <w:i/>
                  <w:iCs/>
                  <w:sz w:val="25"/>
                  <w:szCs w:val="25"/>
                  <w:lang w:val="vi-VN" w:eastAsia="ja-JP"/>
                </w:rPr>
                <w:t>CHƯƠNG 5: LẬP BÁO CÁO TÀI CHÍNH</w:t>
              </w:r>
            </w:hyperlink>
          </w:p>
          <w:p w:rsidR="002315C1" w:rsidRPr="00E54ED5" w:rsidRDefault="002315C1" w:rsidP="002315C1">
            <w:pPr>
              <w:numPr>
                <w:ilvl w:val="1"/>
                <w:numId w:val="8"/>
              </w:numPr>
              <w:tabs>
                <w:tab w:val="left" w:pos="495"/>
              </w:tabs>
              <w:spacing w:before="40" w:after="40" w:line="264" w:lineRule="auto"/>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Lập bảng cân đối </w:t>
            </w:r>
            <w:r w:rsidRPr="00E54ED5">
              <w:rPr>
                <w:rFonts w:ascii="Times New Roman" w:eastAsia="MS Mincho" w:hAnsi="Times New Roman" w:cs="Times New Roman"/>
                <w:noProof/>
                <w:sz w:val="25"/>
                <w:szCs w:val="25"/>
                <w:lang w:val="vi-VN" w:eastAsia="ja-JP"/>
              </w:rPr>
              <w:t>kế toán</w:t>
            </w:r>
          </w:p>
          <w:p w:rsidR="002315C1" w:rsidRPr="00E54ED5" w:rsidRDefault="002315C1" w:rsidP="002315C1">
            <w:pPr>
              <w:numPr>
                <w:ilvl w:val="1"/>
                <w:numId w:val="8"/>
              </w:numPr>
              <w:tabs>
                <w:tab w:val="left" w:pos="495"/>
              </w:tabs>
              <w:spacing w:before="40" w:after="40" w:line="264" w:lineRule="auto"/>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Lập bảng báo cáo kết quả kinh doanh </w:t>
            </w:r>
          </w:p>
          <w:p w:rsidR="002315C1" w:rsidRPr="00E54ED5" w:rsidRDefault="002315C1" w:rsidP="004A081A">
            <w:pPr>
              <w:tabs>
                <w:tab w:val="left" w:pos="495"/>
              </w:tabs>
              <w:spacing w:before="40" w:after="40" w:line="264" w:lineRule="auto"/>
              <w:textAlignment w:val="baseline"/>
              <w:rPr>
                <w:rFonts w:ascii="Times New Roman" w:eastAsia="Times New Roman" w:hAnsi="Times New Roman" w:cs="Times New Roman"/>
                <w:noProof/>
                <w:sz w:val="25"/>
                <w:szCs w:val="25"/>
                <w:lang w:val="vi-VN"/>
              </w:rPr>
            </w:pPr>
          </w:p>
        </w:tc>
        <w:tc>
          <w:tcPr>
            <w:tcW w:w="916" w:type="dxa"/>
            <w:shd w:val="clear" w:color="auto" w:fill="auto"/>
          </w:tcPr>
          <w:p w:rsidR="002315C1" w:rsidRPr="00E54ED5" w:rsidRDefault="002315C1" w:rsidP="004A081A">
            <w:pPr>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w:t>
            </w:r>
          </w:p>
        </w:tc>
        <w:tc>
          <w:tcPr>
            <w:tcW w:w="978" w:type="dxa"/>
            <w:shd w:val="clear" w:color="auto" w:fill="auto"/>
          </w:tcPr>
          <w:p w:rsidR="002315C1" w:rsidRPr="00E54ED5" w:rsidRDefault="002315C1" w:rsidP="004A081A">
            <w:pPr>
              <w:spacing w:before="40" w:after="40" w:line="264" w:lineRule="auto"/>
              <w:jc w:val="both"/>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5</w:t>
            </w:r>
          </w:p>
        </w:tc>
        <w:tc>
          <w:tcPr>
            <w:tcW w:w="2287" w:type="dxa"/>
            <w:shd w:val="clear" w:color="auto" w:fill="auto"/>
          </w:tcPr>
          <w:p w:rsidR="002315C1" w:rsidRPr="00E54ED5" w:rsidRDefault="002315C1" w:rsidP="004A081A">
            <w:pPr>
              <w:spacing w:before="40" w:after="40" w:line="264" w:lineRule="auto"/>
              <w:jc w:val="center"/>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6</w:t>
            </w:r>
          </w:p>
        </w:tc>
        <w:tc>
          <w:tcPr>
            <w:tcW w:w="800" w:type="dxa"/>
            <w:shd w:val="clear" w:color="auto" w:fill="auto"/>
          </w:tcPr>
          <w:p w:rsidR="002315C1" w:rsidRPr="00E54ED5" w:rsidRDefault="002315C1" w:rsidP="004A081A">
            <w:pPr>
              <w:spacing w:before="40" w:after="40" w:line="264" w:lineRule="auto"/>
              <w:jc w:val="both"/>
              <w:rPr>
                <w:rFonts w:ascii="Times New Roman" w:eastAsia="Times New Roman" w:hAnsi="Times New Roman" w:cs="Times New Roman"/>
                <w:noProof/>
                <w:sz w:val="25"/>
                <w:szCs w:val="25"/>
              </w:rPr>
            </w:pPr>
            <w:r w:rsidRPr="00E54ED5">
              <w:rPr>
                <w:rFonts w:ascii="Times New Roman" w:eastAsia="Times New Roman" w:hAnsi="Times New Roman" w:cs="Times New Roman"/>
                <w:noProof/>
                <w:sz w:val="25"/>
                <w:szCs w:val="25"/>
              </w:rPr>
              <w:t>1</w:t>
            </w:r>
          </w:p>
        </w:tc>
      </w:tr>
      <w:tr w:rsidR="002315C1" w:rsidRPr="00E54ED5" w:rsidTr="004A081A">
        <w:trPr>
          <w:trHeight w:val="454"/>
        </w:trPr>
        <w:tc>
          <w:tcPr>
            <w:tcW w:w="5084" w:type="dxa"/>
            <w:gridSpan w:val="2"/>
            <w:shd w:val="clear" w:color="auto" w:fill="auto"/>
            <w:vAlign w:val="center"/>
          </w:tcPr>
          <w:p w:rsidR="002315C1" w:rsidRPr="00E54ED5" w:rsidRDefault="002315C1" w:rsidP="004A081A">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Tổng cộng</w:t>
            </w:r>
          </w:p>
        </w:tc>
        <w:tc>
          <w:tcPr>
            <w:tcW w:w="916" w:type="dxa"/>
            <w:shd w:val="clear" w:color="auto" w:fill="auto"/>
            <w:vAlign w:val="center"/>
          </w:tcPr>
          <w:p w:rsidR="002315C1" w:rsidRPr="00E54ED5" w:rsidRDefault="002315C1" w:rsidP="004A081A">
            <w:pPr>
              <w:spacing w:before="40" w:after="40" w:line="264" w:lineRule="auto"/>
              <w:jc w:val="center"/>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60</w:t>
            </w:r>
          </w:p>
        </w:tc>
        <w:tc>
          <w:tcPr>
            <w:tcW w:w="978" w:type="dxa"/>
            <w:shd w:val="clear" w:color="auto" w:fill="auto"/>
            <w:vAlign w:val="center"/>
          </w:tcPr>
          <w:p w:rsidR="002315C1" w:rsidRPr="00E54ED5" w:rsidRDefault="002315C1" w:rsidP="004A081A">
            <w:pPr>
              <w:spacing w:before="40" w:after="40" w:line="264" w:lineRule="auto"/>
              <w:jc w:val="center"/>
              <w:rPr>
                <w:rFonts w:ascii="Times New Roman" w:eastAsia="MS Mincho" w:hAnsi="Times New Roman" w:cs="Times New Roman"/>
                <w:b/>
                <w:noProof/>
                <w:sz w:val="25"/>
                <w:szCs w:val="25"/>
                <w:lang w:eastAsia="ja-JP"/>
              </w:rPr>
            </w:pPr>
            <w:r w:rsidRPr="00E54ED5">
              <w:rPr>
                <w:rFonts w:ascii="Times New Roman" w:eastAsia="MS Mincho" w:hAnsi="Times New Roman" w:cs="Times New Roman"/>
                <w:b/>
                <w:noProof/>
                <w:sz w:val="25"/>
                <w:szCs w:val="25"/>
                <w:lang w:eastAsia="ja-JP"/>
              </w:rPr>
              <w:t>28</w:t>
            </w:r>
          </w:p>
        </w:tc>
        <w:tc>
          <w:tcPr>
            <w:tcW w:w="2287" w:type="dxa"/>
            <w:shd w:val="clear" w:color="auto" w:fill="auto"/>
            <w:vAlign w:val="center"/>
          </w:tcPr>
          <w:p w:rsidR="002315C1" w:rsidRPr="00E54ED5" w:rsidRDefault="002315C1" w:rsidP="004A081A">
            <w:pPr>
              <w:spacing w:before="40" w:after="40" w:line="264" w:lineRule="auto"/>
              <w:jc w:val="center"/>
              <w:rPr>
                <w:rFonts w:ascii="Times New Roman" w:eastAsia="Times New Roman" w:hAnsi="Times New Roman" w:cs="Times New Roman"/>
                <w:b/>
                <w:noProof/>
                <w:sz w:val="25"/>
                <w:szCs w:val="25"/>
              </w:rPr>
            </w:pPr>
            <w:r w:rsidRPr="00E54ED5">
              <w:rPr>
                <w:rFonts w:ascii="Times New Roman" w:eastAsia="MS Mincho" w:hAnsi="Times New Roman" w:cs="Times New Roman"/>
                <w:b/>
                <w:noProof/>
                <w:sz w:val="25"/>
                <w:szCs w:val="25"/>
                <w:lang w:eastAsia="ja-JP"/>
              </w:rPr>
              <w:t>30</w:t>
            </w:r>
          </w:p>
        </w:tc>
        <w:tc>
          <w:tcPr>
            <w:tcW w:w="800" w:type="dxa"/>
            <w:shd w:val="clear" w:color="auto" w:fill="auto"/>
            <w:vAlign w:val="center"/>
          </w:tcPr>
          <w:p w:rsidR="002315C1" w:rsidRPr="00E54ED5" w:rsidRDefault="002315C1" w:rsidP="004A081A">
            <w:pPr>
              <w:spacing w:before="40" w:after="40" w:line="264" w:lineRule="auto"/>
              <w:jc w:val="center"/>
              <w:rPr>
                <w:rFonts w:ascii="Times New Roman" w:eastAsia="Times New Roman" w:hAnsi="Times New Roman" w:cs="Times New Roman"/>
                <w:b/>
                <w:noProof/>
                <w:sz w:val="25"/>
                <w:szCs w:val="25"/>
              </w:rPr>
            </w:pPr>
          </w:p>
        </w:tc>
      </w:tr>
    </w:tbl>
    <w:p w:rsidR="002315C1" w:rsidRPr="00E54ED5" w:rsidRDefault="002315C1" w:rsidP="002315C1">
      <w:pPr>
        <w:tabs>
          <w:tab w:val="right" w:pos="426"/>
          <w:tab w:val="left" w:pos="567"/>
          <w:tab w:val="left" w:pos="3969"/>
          <w:tab w:val="left" w:pos="5103"/>
          <w:tab w:val="center" w:pos="6946"/>
        </w:tabs>
        <w:spacing w:before="40" w:after="40" w:line="264" w:lineRule="auto"/>
        <w:jc w:val="both"/>
        <w:rPr>
          <w:rFonts w:ascii="Times New Roman" w:eastAsia="Times New Roman" w:hAnsi="Times New Roman" w:cs="Times New Roman"/>
          <w:b/>
          <w:iCs/>
          <w:noProof/>
          <w:sz w:val="25"/>
          <w:szCs w:val="25"/>
        </w:rPr>
      </w:pPr>
      <w:r w:rsidRPr="00E54ED5">
        <w:rPr>
          <w:rFonts w:ascii="Times New Roman" w:eastAsia="Times New Roman" w:hAnsi="Times New Roman" w:cs="Times New Roman"/>
          <w:b/>
          <w:iCs/>
          <w:noProof/>
          <w:sz w:val="25"/>
          <w:szCs w:val="25"/>
          <w:lang w:val="vi-VN"/>
        </w:rPr>
        <w:lastRenderedPageBreak/>
        <w:t>2. Nội dung chi tiết:</w:t>
      </w:r>
      <w:r w:rsidRPr="00E54ED5">
        <w:rPr>
          <w:rFonts w:ascii="Times New Roman" w:eastAsia="Times New Roman" w:hAnsi="Times New Roman" w:cs="Times New Roman"/>
          <w:noProof/>
          <w:sz w:val="25"/>
          <w:szCs w:val="25"/>
          <w:lang w:val="vi-VN" w:eastAsia="ja-JP"/>
        </w:rPr>
        <w:t xml:space="preserve">                                                                            </w:t>
      </w:r>
    </w:p>
    <w:p w:rsidR="002315C1" w:rsidRPr="00E54ED5" w:rsidRDefault="002315C1" w:rsidP="002315C1">
      <w:pPr>
        <w:spacing w:before="40" w:after="40" w:line="264" w:lineRule="auto"/>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CHƯƠNG 1: CƠ SỞ DỮ LIỆU VÀ CÁC HÀM CƠ BẢN</w:t>
      </w:r>
      <w:r w:rsidRPr="00E54ED5">
        <w:rPr>
          <w:rFonts w:ascii="Times New Roman" w:eastAsia="Times New Roman" w:hAnsi="Times New Roman" w:cs="Times New Roman"/>
          <w:i/>
          <w:noProof/>
          <w:sz w:val="25"/>
          <w:szCs w:val="25"/>
          <w:lang w:val="vi-VN"/>
        </w:rPr>
        <w:t xml:space="preserve">        Thời gian: 2</w:t>
      </w:r>
      <w:r w:rsidRPr="00E54ED5">
        <w:rPr>
          <w:rFonts w:ascii="Times New Roman" w:eastAsia="Times New Roman" w:hAnsi="Times New Roman" w:cs="Times New Roman"/>
          <w:i/>
          <w:noProof/>
          <w:sz w:val="25"/>
          <w:szCs w:val="25"/>
          <w:lang w:val="vi-VN" w:eastAsia="ja-JP"/>
        </w:rPr>
        <w:t>0</w:t>
      </w:r>
      <w:r w:rsidRPr="00E54ED5">
        <w:rPr>
          <w:rFonts w:ascii="Times New Roman" w:eastAsia="Times New Roman" w:hAnsi="Times New Roman" w:cs="Times New Roman"/>
          <w:i/>
          <w:noProof/>
          <w:sz w:val="25"/>
          <w:szCs w:val="25"/>
          <w:lang w:val="vi-VN"/>
        </w:rPr>
        <w:t xml:space="preserve"> giờ</w:t>
      </w:r>
      <w:r w:rsidRPr="00E54ED5">
        <w:rPr>
          <w:rFonts w:ascii="Times New Roman" w:eastAsia="Times New Roman" w:hAnsi="Times New Roman" w:cs="Times New Roman"/>
          <w:noProof/>
          <w:sz w:val="25"/>
          <w:szCs w:val="25"/>
          <w:lang w:val="vi-VN"/>
        </w:rPr>
        <w:tab/>
      </w:r>
    </w:p>
    <w:p w:rsidR="002315C1" w:rsidRPr="00E54ED5" w:rsidRDefault="002315C1" w:rsidP="002315C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2315C1" w:rsidRPr="00E54ED5" w:rsidRDefault="002315C1" w:rsidP="002315C1">
      <w:pPr>
        <w:numPr>
          <w:ilvl w:val="0"/>
          <w:numId w:val="5"/>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Hiểu được các nội dụng của kế toán trên Excel</w:t>
      </w:r>
    </w:p>
    <w:p w:rsidR="002315C1" w:rsidRPr="00E54ED5" w:rsidRDefault="002315C1" w:rsidP="002315C1">
      <w:pPr>
        <w:numPr>
          <w:ilvl w:val="0"/>
          <w:numId w:val="5"/>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Hiểu và thực hành được các hàm Excel dùng trong kế toán Excel</w:t>
      </w:r>
    </w:p>
    <w:p w:rsidR="002315C1" w:rsidRPr="00E54ED5" w:rsidRDefault="002315C1" w:rsidP="002315C1">
      <w:pPr>
        <w:numPr>
          <w:ilvl w:val="0"/>
          <w:numId w:val="5"/>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2315C1" w:rsidRPr="00E54ED5" w:rsidRDefault="002315C1" w:rsidP="002315C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Nội dung chương:</w:t>
      </w:r>
    </w:p>
    <w:p w:rsidR="002315C1" w:rsidRPr="00E54ED5" w:rsidRDefault="002315C1" w:rsidP="002315C1">
      <w:pPr>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1.1.Quản trị cơ sở dữ liệu bằng excel</w:t>
      </w:r>
    </w:p>
    <w:p w:rsidR="002315C1" w:rsidRPr="00E54ED5" w:rsidRDefault="002315C1" w:rsidP="002315C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1.1.1.Lọc dữ liệu</w:t>
      </w:r>
    </w:p>
    <w:p w:rsidR="002315C1" w:rsidRPr="00E54ED5" w:rsidRDefault="002315C1" w:rsidP="002315C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1.1.2.Sắp xếp dữ liệu</w:t>
      </w:r>
    </w:p>
    <w:p w:rsidR="002315C1" w:rsidRPr="00E54ED5" w:rsidRDefault="002315C1" w:rsidP="002315C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1.1.3.Dấu dòng</w:t>
      </w:r>
    </w:p>
    <w:p w:rsidR="002315C1" w:rsidRPr="00E54ED5" w:rsidRDefault="002315C1" w:rsidP="002315C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1.1.4.Dấu cột</w:t>
      </w:r>
    </w:p>
    <w:p w:rsidR="002315C1" w:rsidRPr="00E54ED5" w:rsidRDefault="002315C1" w:rsidP="002315C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1.1.5.Hiện dòng</w:t>
      </w:r>
    </w:p>
    <w:p w:rsidR="002315C1" w:rsidRPr="00E54ED5" w:rsidRDefault="002315C1" w:rsidP="002315C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1.1.6.Hiện cột</w:t>
      </w:r>
    </w:p>
    <w:p w:rsidR="002315C1" w:rsidRPr="00E54ED5" w:rsidRDefault="002315C1" w:rsidP="002315C1">
      <w:pPr>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xml:space="preserve">1.1.7.Chức năng Validation </w:t>
      </w:r>
    </w:p>
    <w:p w:rsidR="002315C1" w:rsidRPr="00E54ED5" w:rsidRDefault="002315C1" w:rsidP="002315C1">
      <w:pPr>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 xml:space="preserve">1.2. Giới thiệu các hàm căn bản để làm việc trong kế toán Excel và tính năng </w:t>
      </w:r>
    </w:p>
    <w:p w:rsidR="002315C1" w:rsidRPr="00E54ED5" w:rsidRDefault="002315C1" w:rsidP="002315C1">
      <w:pPr>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1.</w:t>
      </w:r>
      <w:r w:rsidRPr="00E54ED5">
        <w:rPr>
          <w:rFonts w:ascii="Times New Roman" w:eastAsia="Times New Roman" w:hAnsi="Times New Roman" w:cs="Times New Roman"/>
          <w:bCs/>
          <w:sz w:val="25"/>
          <w:szCs w:val="25"/>
          <w:lang w:val="vi-VN"/>
        </w:rPr>
        <w:t>2.1.</w:t>
      </w:r>
      <w:r w:rsidRPr="00E54ED5">
        <w:rPr>
          <w:rFonts w:ascii="Times New Roman" w:eastAsia="Times New Roman" w:hAnsi="Times New Roman" w:cs="Times New Roman"/>
          <w:bCs/>
          <w:sz w:val="25"/>
          <w:szCs w:val="25"/>
        </w:rPr>
        <w:t xml:space="preserve"> Hàm IF</w:t>
      </w:r>
    </w:p>
    <w:p w:rsidR="002315C1" w:rsidRPr="00E54ED5" w:rsidRDefault="002315C1" w:rsidP="002315C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 xml:space="preserve">2. Hàm AND </w:t>
      </w:r>
    </w:p>
    <w:p w:rsidR="002315C1" w:rsidRPr="00E54ED5" w:rsidRDefault="002315C1" w:rsidP="002315C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 xml:space="preserve">3. Hàm OR </w:t>
      </w:r>
    </w:p>
    <w:p w:rsidR="002315C1" w:rsidRPr="00E54ED5" w:rsidRDefault="002315C1" w:rsidP="002315C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 xml:space="preserve">4. Hàm SUM </w:t>
      </w:r>
    </w:p>
    <w:p w:rsidR="002315C1" w:rsidRPr="00E54ED5" w:rsidRDefault="002315C1" w:rsidP="002315C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5. Hàm SumIf</w:t>
      </w:r>
    </w:p>
    <w:p w:rsidR="002315C1" w:rsidRPr="00E54ED5" w:rsidRDefault="002315C1" w:rsidP="002315C1">
      <w:pPr>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bCs/>
          <w:sz w:val="25"/>
          <w:szCs w:val="25"/>
        </w:rPr>
        <w:t>6. Hàm Sutotal</w:t>
      </w:r>
    </w:p>
    <w:p w:rsidR="002315C1" w:rsidRPr="00E54ED5" w:rsidRDefault="002315C1" w:rsidP="002315C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7.LEFT, RIGHT</w:t>
      </w:r>
    </w:p>
    <w:p w:rsidR="002315C1" w:rsidRPr="00E54ED5" w:rsidRDefault="002315C1" w:rsidP="002315C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8.AND,OR</w:t>
      </w:r>
    </w:p>
    <w:p w:rsidR="002315C1" w:rsidRPr="00E54ED5" w:rsidRDefault="002315C1" w:rsidP="002315C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9. MAX, MIN</w:t>
      </w:r>
    </w:p>
    <w:p w:rsidR="002315C1" w:rsidRPr="00E54ED5" w:rsidRDefault="002315C1" w:rsidP="002315C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10.ISODD, ISEVEN</w:t>
      </w:r>
    </w:p>
    <w:p w:rsidR="002315C1" w:rsidRPr="00E54ED5" w:rsidRDefault="002315C1" w:rsidP="002315C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11. VLOOKUP</w:t>
      </w:r>
    </w:p>
    <w:p w:rsidR="002315C1" w:rsidRPr="00E54ED5" w:rsidRDefault="002315C1" w:rsidP="002315C1">
      <w:pPr>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bCs/>
          <w:sz w:val="25"/>
          <w:szCs w:val="25"/>
        </w:rPr>
        <w:t>12.Hàm ABS</w:t>
      </w:r>
    </w:p>
    <w:p w:rsidR="002315C1" w:rsidRPr="00E54ED5" w:rsidRDefault="002315C1" w:rsidP="002315C1">
      <w:pPr>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bCs/>
          <w:sz w:val="25"/>
          <w:szCs w:val="25"/>
        </w:rPr>
        <w:t>13. Hàm NOW</w:t>
      </w:r>
    </w:p>
    <w:p w:rsidR="002315C1" w:rsidRPr="00E54ED5" w:rsidRDefault="002315C1" w:rsidP="002315C1">
      <w:pPr>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bCs/>
          <w:noProof/>
          <w:sz w:val="25"/>
          <w:szCs w:val="25"/>
          <w:lang w:val="vi-VN"/>
        </w:rPr>
        <w:t>14.Hàm LEN</w:t>
      </w:r>
    </w:p>
    <w:p w:rsidR="002315C1" w:rsidRPr="00E54ED5" w:rsidRDefault="002315C1" w:rsidP="002315C1">
      <w:pPr>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bCs/>
          <w:noProof/>
          <w:sz w:val="25"/>
          <w:szCs w:val="25"/>
          <w:lang w:val="vi-VN"/>
        </w:rPr>
        <w:t>15.Hàm ROUND</w:t>
      </w:r>
    </w:p>
    <w:p w:rsidR="002315C1" w:rsidRPr="00E54ED5" w:rsidRDefault="002315C1" w:rsidP="002315C1">
      <w:pPr>
        <w:spacing w:before="40" w:after="40" w:line="264" w:lineRule="auto"/>
        <w:textAlignment w:val="baseline"/>
        <w:rPr>
          <w:rFonts w:ascii="Times New Roman" w:eastAsia="MS Mincho" w:hAnsi="Times New Roman" w:cs="Times New Roman"/>
          <w:b/>
          <w:noProof/>
          <w:sz w:val="25"/>
          <w:szCs w:val="25"/>
          <w:lang w:val="vi-VN" w:eastAsia="ja-JP"/>
        </w:rPr>
      </w:pPr>
      <w:r w:rsidRPr="00E54ED5">
        <w:rPr>
          <w:rFonts w:ascii="Times New Roman" w:eastAsia="Times New Roman" w:hAnsi="Times New Roman" w:cs="Times New Roman"/>
          <w:b/>
          <w:bCs/>
          <w:sz w:val="25"/>
          <w:szCs w:val="25"/>
          <w:lang w:val="vi-VN"/>
        </w:rPr>
        <w:t>1.3.</w:t>
      </w:r>
      <w:r w:rsidRPr="00E54ED5">
        <w:rPr>
          <w:rFonts w:ascii="Times New Roman" w:eastAsia="Times New Roman" w:hAnsi="Times New Roman" w:cs="Times New Roman"/>
          <w:b/>
          <w:bCs/>
          <w:i/>
          <w:sz w:val="25"/>
          <w:szCs w:val="25"/>
          <w:lang w:val="vi-VN"/>
        </w:rPr>
        <w:t xml:space="preserve"> </w:t>
      </w:r>
      <w:r w:rsidRPr="00E54ED5">
        <w:rPr>
          <w:rFonts w:ascii="Times New Roman" w:eastAsia="MS Mincho" w:hAnsi="Times New Roman" w:cs="Times New Roman"/>
          <w:b/>
          <w:noProof/>
          <w:sz w:val="25"/>
          <w:szCs w:val="25"/>
          <w:lang w:val="vi-VN" w:eastAsia="ja-JP"/>
        </w:rPr>
        <w:t>Tạo các danh mục</w:t>
      </w:r>
    </w:p>
    <w:p w:rsidR="002315C1" w:rsidRPr="00E54ED5" w:rsidRDefault="002315C1" w:rsidP="002315C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1.3.1.Bảng Danh mục tài khoản</w:t>
      </w:r>
    </w:p>
    <w:p w:rsidR="002315C1" w:rsidRPr="00E54ED5" w:rsidRDefault="002315C1" w:rsidP="002315C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1.3.2.Danh mục tài khoản ngân hàng</w:t>
      </w:r>
    </w:p>
    <w:p w:rsidR="002315C1" w:rsidRPr="00E54ED5" w:rsidRDefault="002315C1" w:rsidP="002315C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1.3.3.Danh mục khách hàng,</w:t>
      </w:r>
    </w:p>
    <w:p w:rsidR="002315C1" w:rsidRPr="00E54ED5" w:rsidRDefault="002315C1" w:rsidP="002315C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1.3.4.Danh mục nhân viên</w:t>
      </w:r>
    </w:p>
    <w:p w:rsidR="002315C1" w:rsidRPr="00E54ED5" w:rsidRDefault="002315C1" w:rsidP="002315C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lastRenderedPageBreak/>
        <w:t>1.3.5.Danh mục hàng tồn kho</w:t>
      </w:r>
    </w:p>
    <w:p w:rsidR="002315C1" w:rsidRPr="00E54ED5" w:rsidRDefault="002315C1" w:rsidP="002315C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1.3.6.Danh mục công cụ dụng cụ đang sử dụng</w:t>
      </w:r>
    </w:p>
    <w:p w:rsidR="002315C1" w:rsidRPr="00E54ED5" w:rsidRDefault="002315C1" w:rsidP="002315C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1.3.7.Danh mục tài sản cố định</w:t>
      </w:r>
    </w:p>
    <w:p w:rsidR="002315C1" w:rsidRPr="00E54ED5" w:rsidRDefault="002315C1" w:rsidP="002315C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1.3.8.Danh mục nhà cung cấp</w:t>
      </w:r>
    </w:p>
    <w:p w:rsidR="002315C1" w:rsidRPr="00E54ED5" w:rsidRDefault="002315C1" w:rsidP="002315C1">
      <w:pPr>
        <w:spacing w:before="40" w:after="40" w:line="264" w:lineRule="auto"/>
        <w:jc w:val="both"/>
        <w:rPr>
          <w:rFonts w:ascii="Times New Roman" w:eastAsia="Times New Roman" w:hAnsi="Times New Roman" w:cs="Times New Roman"/>
          <w:b/>
          <w:bCs/>
          <w:i/>
          <w:sz w:val="25"/>
          <w:szCs w:val="25"/>
          <w:lang w:val="vi-VN"/>
        </w:rPr>
      </w:pPr>
      <w:r w:rsidRPr="00E54ED5">
        <w:rPr>
          <w:rFonts w:ascii="Times New Roman" w:eastAsia="MS Mincho" w:hAnsi="Times New Roman" w:cs="Times New Roman"/>
          <w:b/>
          <w:noProof/>
          <w:sz w:val="25"/>
          <w:szCs w:val="25"/>
          <w:lang w:val="vi-VN" w:eastAsia="ja-JP"/>
        </w:rPr>
        <w:t>1.4. Sổ kế toán máy</w:t>
      </w:r>
    </w:p>
    <w:p w:rsidR="002315C1" w:rsidRPr="00E54ED5" w:rsidRDefault="002315C1" w:rsidP="002315C1">
      <w:pPr>
        <w:keepNext/>
        <w:keepLines/>
        <w:spacing w:before="40" w:after="40" w:line="264" w:lineRule="auto"/>
        <w:textAlignment w:val="baseline"/>
        <w:outlineLvl w:val="3"/>
        <w:rPr>
          <w:rFonts w:ascii="Times New Roman" w:eastAsia="Times New Roman" w:hAnsi="Times New Roman" w:cs="Times New Roman"/>
          <w:b/>
          <w:i/>
          <w:noProof/>
          <w:sz w:val="25"/>
          <w:szCs w:val="25"/>
          <w:lang w:val="vi-VN"/>
        </w:rPr>
      </w:pPr>
      <w:r w:rsidRPr="00E54ED5">
        <w:rPr>
          <w:rFonts w:ascii="Times New Roman" w:eastAsia="MS Gothic" w:hAnsi="Times New Roman" w:cs="Times New Roman"/>
          <w:b/>
          <w:bCs/>
          <w:i/>
          <w:iCs/>
          <w:noProof/>
          <w:sz w:val="25"/>
          <w:szCs w:val="25"/>
          <w:lang w:val="vi-VN" w:eastAsia="ja-JP"/>
        </w:rPr>
        <w:t>CHƯƠNG 2: LẬP SỔ NHẬT KÝ</w:t>
      </w:r>
      <w:r w:rsidRPr="00E54ED5">
        <w:rPr>
          <w:rFonts w:ascii="Times New Roman" w:eastAsia="MS Gothic" w:hAnsi="Times New Roman" w:cs="Times New Roman"/>
          <w:b/>
          <w:bCs/>
          <w:i/>
          <w:iCs/>
          <w:noProof/>
          <w:sz w:val="25"/>
          <w:szCs w:val="25"/>
          <w:lang w:val="vi-VN"/>
        </w:rPr>
        <w:tab/>
      </w:r>
      <w:r w:rsidRPr="00E54ED5">
        <w:rPr>
          <w:rFonts w:ascii="Times New Roman" w:eastAsia="MS Gothic" w:hAnsi="Times New Roman" w:cs="Times New Roman"/>
          <w:b/>
          <w:bCs/>
          <w:i/>
          <w:iCs/>
          <w:noProof/>
          <w:sz w:val="25"/>
          <w:szCs w:val="25"/>
          <w:lang w:val="vi-VN"/>
        </w:rPr>
        <w:tab/>
      </w:r>
      <w:r w:rsidRPr="00E54ED5">
        <w:rPr>
          <w:rFonts w:ascii="Times New Roman" w:eastAsia="MS Gothic" w:hAnsi="Times New Roman" w:cs="Times New Roman"/>
          <w:b/>
          <w:bCs/>
          <w:i/>
          <w:iCs/>
          <w:noProof/>
          <w:sz w:val="25"/>
          <w:szCs w:val="25"/>
          <w:lang w:val="vi-VN"/>
        </w:rPr>
        <w:tab/>
        <w:t xml:space="preserve">                     </w:t>
      </w:r>
      <w:r w:rsidRPr="00E54ED5">
        <w:rPr>
          <w:rFonts w:ascii="Times New Roman" w:eastAsia="MS Gothic" w:hAnsi="Times New Roman" w:cs="Times New Roman"/>
          <w:bCs/>
          <w:i/>
          <w:iCs/>
          <w:noProof/>
          <w:sz w:val="25"/>
          <w:szCs w:val="25"/>
          <w:lang w:val="vi-VN"/>
        </w:rPr>
        <w:t xml:space="preserve">Thời gian: </w:t>
      </w:r>
      <w:r w:rsidRPr="00E54ED5">
        <w:rPr>
          <w:rFonts w:ascii="Times New Roman" w:eastAsia="MS Gothic" w:hAnsi="Times New Roman" w:cs="Times New Roman"/>
          <w:bCs/>
          <w:i/>
          <w:iCs/>
          <w:noProof/>
          <w:sz w:val="25"/>
          <w:szCs w:val="25"/>
          <w:lang w:val="vi-VN" w:eastAsia="ja-JP"/>
        </w:rPr>
        <w:t>12</w:t>
      </w:r>
      <w:r w:rsidRPr="00E54ED5">
        <w:rPr>
          <w:rFonts w:ascii="Times New Roman" w:eastAsia="MS Gothic" w:hAnsi="Times New Roman" w:cs="Times New Roman"/>
          <w:bCs/>
          <w:i/>
          <w:iCs/>
          <w:noProof/>
          <w:sz w:val="25"/>
          <w:szCs w:val="25"/>
          <w:lang w:val="vi-VN"/>
        </w:rPr>
        <w:t xml:space="preserve"> giờ</w:t>
      </w:r>
      <w:r w:rsidRPr="00E54ED5">
        <w:rPr>
          <w:rFonts w:ascii="Times New Roman" w:eastAsia="MS Gothic" w:hAnsi="Times New Roman" w:cs="Times New Roman"/>
          <w:b/>
          <w:bCs/>
          <w:i/>
          <w:iCs/>
          <w:noProof/>
          <w:sz w:val="25"/>
          <w:szCs w:val="25"/>
          <w:lang w:val="vi-VN"/>
        </w:rPr>
        <w:tab/>
      </w:r>
      <w:r w:rsidRPr="00E54ED5">
        <w:rPr>
          <w:rFonts w:ascii="Times New Roman" w:eastAsia="Times New Roman" w:hAnsi="Times New Roman" w:cs="Times New Roman"/>
          <w:b/>
          <w:i/>
          <w:noProof/>
          <w:sz w:val="25"/>
          <w:szCs w:val="25"/>
          <w:lang w:val="vi-VN"/>
        </w:rPr>
        <w:tab/>
        <w:t xml:space="preserve">                                                                                   </w:t>
      </w:r>
    </w:p>
    <w:p w:rsidR="002315C1" w:rsidRPr="00E54ED5" w:rsidRDefault="002315C1" w:rsidP="002315C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2315C1" w:rsidRPr="00E54ED5" w:rsidRDefault="002315C1" w:rsidP="002315C1">
      <w:pPr>
        <w:numPr>
          <w:ilvl w:val="0"/>
          <w:numId w:val="5"/>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Hiểu được danh mục và số dư đầu kỳ của công ty bao gồm các mục nào</w:t>
      </w:r>
    </w:p>
    <w:p w:rsidR="002315C1" w:rsidRPr="00E54ED5" w:rsidRDefault="002315C1" w:rsidP="002315C1">
      <w:pPr>
        <w:numPr>
          <w:ilvl w:val="0"/>
          <w:numId w:val="5"/>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Xây dựng được các danh mục trên Excel</w:t>
      </w:r>
    </w:p>
    <w:p w:rsidR="002315C1" w:rsidRPr="00E54ED5" w:rsidRDefault="002315C1" w:rsidP="002315C1">
      <w:pPr>
        <w:numPr>
          <w:ilvl w:val="0"/>
          <w:numId w:val="5"/>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Thực hành được các hàm liên quan đến danh mục và số dư trên Excel</w:t>
      </w:r>
    </w:p>
    <w:p w:rsidR="002315C1" w:rsidRPr="00E54ED5" w:rsidRDefault="002315C1" w:rsidP="002315C1">
      <w:pPr>
        <w:numPr>
          <w:ilvl w:val="0"/>
          <w:numId w:val="5"/>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Biết lập sổ nhật ký chung, sổ nhật ký thu tiền, sổ nhật ký chi tiền</w:t>
      </w:r>
    </w:p>
    <w:p w:rsidR="002315C1" w:rsidRPr="00E54ED5" w:rsidRDefault="002315C1" w:rsidP="002315C1">
      <w:pPr>
        <w:numPr>
          <w:ilvl w:val="0"/>
          <w:numId w:val="5"/>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2315C1" w:rsidRPr="00E54ED5" w:rsidRDefault="002315C1" w:rsidP="002315C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Nội dung chương:</w:t>
      </w:r>
    </w:p>
    <w:p w:rsidR="002315C1" w:rsidRPr="00E54ED5" w:rsidRDefault="002315C1" w:rsidP="002315C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2.1. Lập sổ nhật ký chung</w:t>
      </w:r>
    </w:p>
    <w:p w:rsidR="002315C1" w:rsidRPr="00E54ED5" w:rsidRDefault="002315C1" w:rsidP="002315C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2.2. Lập sổ nhật ký thu tiền</w:t>
      </w:r>
    </w:p>
    <w:p w:rsidR="002315C1" w:rsidRPr="00E54ED5" w:rsidRDefault="002315C1" w:rsidP="002315C1">
      <w:pPr>
        <w:keepNext/>
        <w:keepLines/>
        <w:spacing w:before="40" w:after="40" w:line="264" w:lineRule="auto"/>
        <w:textAlignment w:val="baseline"/>
        <w:outlineLvl w:val="3"/>
        <w:rPr>
          <w:rFonts w:ascii="Times New Roman" w:eastAsia="MS Gothic" w:hAnsi="Times New Roman" w:cs="Times New Roman"/>
          <w:bCs/>
          <w:iCs/>
          <w:noProof/>
          <w:sz w:val="25"/>
          <w:szCs w:val="25"/>
          <w:lang w:val="vi-VN" w:eastAsia="ja-JP"/>
        </w:rPr>
      </w:pPr>
      <w:r w:rsidRPr="00E54ED5">
        <w:rPr>
          <w:rFonts w:ascii="Times New Roman" w:eastAsia="MS Gothic" w:hAnsi="Times New Roman" w:cs="Times New Roman"/>
          <w:bCs/>
          <w:iCs/>
          <w:noProof/>
          <w:sz w:val="25"/>
          <w:szCs w:val="25"/>
          <w:lang w:val="vi-VN" w:eastAsia="ja-JP"/>
        </w:rPr>
        <w:t>2.3. Lập sổ nhật ký chi tiền</w:t>
      </w:r>
    </w:p>
    <w:p w:rsidR="002315C1" w:rsidRPr="00E54ED5" w:rsidRDefault="002315C1" w:rsidP="002315C1">
      <w:pPr>
        <w:keepNext/>
        <w:keepLines/>
        <w:spacing w:before="40" w:after="40" w:line="264" w:lineRule="auto"/>
        <w:textAlignment w:val="baseline"/>
        <w:outlineLvl w:val="3"/>
        <w:rPr>
          <w:rFonts w:ascii="Times New Roman" w:eastAsia="MS Gothic" w:hAnsi="Times New Roman" w:cs="Times New Roman"/>
          <w:b/>
          <w:bCs/>
          <w:iCs/>
          <w:noProof/>
          <w:sz w:val="25"/>
          <w:szCs w:val="25"/>
          <w:lang w:val="vi-VN" w:eastAsia="ja-JP"/>
        </w:rPr>
      </w:pPr>
      <w:r w:rsidRPr="00E54ED5">
        <w:rPr>
          <w:rFonts w:ascii="Times New Roman" w:eastAsia="MS Gothic" w:hAnsi="Times New Roman" w:cs="Times New Roman"/>
          <w:b/>
          <w:bCs/>
          <w:iCs/>
          <w:noProof/>
          <w:sz w:val="25"/>
          <w:szCs w:val="25"/>
          <w:lang w:val="vi-VN" w:eastAsia="ja-JP"/>
        </w:rPr>
        <w:t>Kiểm tra</w:t>
      </w:r>
    </w:p>
    <w:p w:rsidR="002315C1" w:rsidRPr="00E54ED5" w:rsidRDefault="002315C1" w:rsidP="002315C1">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rPr>
      </w:pPr>
      <w:hyperlink r:id="rId8" w:anchor="collapse3" w:history="1">
        <w:r w:rsidRPr="00E54ED5">
          <w:rPr>
            <w:rFonts w:ascii="Times New Roman" w:eastAsia="MS Gothic" w:hAnsi="Times New Roman" w:cs="Times New Roman"/>
            <w:b/>
            <w:bCs/>
            <w:i/>
            <w:iCs/>
            <w:noProof/>
            <w:sz w:val="25"/>
            <w:szCs w:val="25"/>
            <w:bdr w:val="none" w:sz="0" w:space="0" w:color="auto" w:frame="1"/>
            <w:lang w:val="vi-VN"/>
          </w:rPr>
          <w:t xml:space="preserve">CHƯƠNG 3: </w:t>
        </w:r>
        <w:r w:rsidRPr="00E54ED5">
          <w:rPr>
            <w:rFonts w:ascii="Times New Roman" w:eastAsia="MS Gothic" w:hAnsi="Times New Roman" w:cs="Times New Roman"/>
            <w:b/>
            <w:bCs/>
            <w:i/>
            <w:iCs/>
            <w:noProof/>
            <w:sz w:val="25"/>
            <w:szCs w:val="25"/>
            <w:bdr w:val="none" w:sz="0" w:space="0" w:color="auto" w:frame="1"/>
            <w:lang w:val="vi-VN" w:eastAsia="ja-JP"/>
          </w:rPr>
          <w:t>LẬP</w:t>
        </w:r>
      </w:hyperlink>
      <w:r w:rsidRPr="00E54ED5">
        <w:rPr>
          <w:rFonts w:ascii="Times New Roman" w:eastAsia="MS Gothic" w:hAnsi="Times New Roman" w:cs="Times New Roman"/>
          <w:b/>
          <w:bCs/>
          <w:i/>
          <w:iCs/>
          <w:noProof/>
          <w:sz w:val="25"/>
          <w:szCs w:val="25"/>
          <w:bdr w:val="none" w:sz="0" w:space="0" w:color="auto" w:frame="1"/>
          <w:lang w:val="vi-VN" w:eastAsia="ja-JP"/>
        </w:rPr>
        <w:t xml:space="preserve"> SỔ CÁI</w:t>
      </w:r>
      <w:r w:rsidRPr="00E54ED5">
        <w:rPr>
          <w:rFonts w:ascii="Times New Roman" w:eastAsia="MS Gothic" w:hAnsi="Times New Roman" w:cs="Times New Roman"/>
          <w:b/>
          <w:bCs/>
          <w:i/>
          <w:iCs/>
          <w:noProof/>
          <w:sz w:val="25"/>
          <w:szCs w:val="25"/>
          <w:lang w:val="vi-VN"/>
        </w:rPr>
        <w:t xml:space="preserve"> </w:t>
      </w:r>
      <w:r w:rsidRPr="00E54ED5">
        <w:rPr>
          <w:rFonts w:ascii="Times New Roman" w:eastAsia="MS Gothic" w:hAnsi="Times New Roman" w:cs="Times New Roman"/>
          <w:b/>
          <w:bCs/>
          <w:i/>
          <w:iCs/>
          <w:noProof/>
          <w:sz w:val="25"/>
          <w:szCs w:val="25"/>
          <w:lang w:val="vi-VN" w:eastAsia="ja-JP"/>
        </w:rPr>
        <w:t xml:space="preserve">                                   </w:t>
      </w:r>
      <w:r w:rsidRPr="00E54ED5">
        <w:rPr>
          <w:rFonts w:ascii="Times New Roman" w:eastAsia="MS Gothic" w:hAnsi="Times New Roman" w:cs="Times New Roman"/>
          <w:b/>
          <w:bCs/>
          <w:i/>
          <w:iCs/>
          <w:noProof/>
          <w:sz w:val="25"/>
          <w:szCs w:val="25"/>
          <w:lang w:val="vi-VN"/>
        </w:rPr>
        <w:tab/>
      </w:r>
      <w:r w:rsidRPr="00E54ED5">
        <w:rPr>
          <w:rFonts w:ascii="Times New Roman" w:eastAsia="MS Gothic" w:hAnsi="Times New Roman" w:cs="Times New Roman"/>
          <w:bCs/>
          <w:iCs/>
          <w:noProof/>
          <w:sz w:val="25"/>
          <w:szCs w:val="25"/>
          <w:lang w:val="vi-VN"/>
        </w:rPr>
        <w:t xml:space="preserve">Thời gian: </w:t>
      </w:r>
      <w:r w:rsidRPr="00E54ED5">
        <w:rPr>
          <w:rFonts w:ascii="Times New Roman" w:eastAsia="MS Gothic" w:hAnsi="Times New Roman" w:cs="Times New Roman"/>
          <w:bCs/>
          <w:iCs/>
          <w:noProof/>
          <w:sz w:val="25"/>
          <w:szCs w:val="25"/>
          <w:lang w:val="vi-VN" w:eastAsia="ja-JP"/>
        </w:rPr>
        <w:t>8</w:t>
      </w:r>
      <w:r w:rsidRPr="00E54ED5">
        <w:rPr>
          <w:rFonts w:ascii="Times New Roman" w:eastAsia="MS Gothic" w:hAnsi="Times New Roman" w:cs="Times New Roman"/>
          <w:bCs/>
          <w:iCs/>
          <w:noProof/>
          <w:sz w:val="25"/>
          <w:szCs w:val="25"/>
          <w:lang w:val="vi-VN"/>
        </w:rPr>
        <w:t xml:space="preserve"> giờ</w:t>
      </w:r>
    </w:p>
    <w:p w:rsidR="002315C1" w:rsidRPr="00E54ED5" w:rsidRDefault="002315C1" w:rsidP="002315C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2315C1" w:rsidRPr="00E54ED5" w:rsidRDefault="002315C1" w:rsidP="002315C1">
      <w:pPr>
        <w:numPr>
          <w:ilvl w:val="0"/>
          <w:numId w:val="5"/>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Hiểu được các loại chứng từ phát sinh trong doanh nghiệp</w:t>
      </w:r>
    </w:p>
    <w:p w:rsidR="002315C1" w:rsidRPr="00E54ED5" w:rsidRDefault="002315C1" w:rsidP="002315C1">
      <w:pPr>
        <w:numPr>
          <w:ilvl w:val="0"/>
          <w:numId w:val="5"/>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Thực hành được các chứng từ phát sinh trong doanh nghiệp trên Excel</w:t>
      </w:r>
    </w:p>
    <w:p w:rsidR="002315C1" w:rsidRPr="00E54ED5" w:rsidRDefault="002315C1" w:rsidP="002315C1">
      <w:pPr>
        <w:numPr>
          <w:ilvl w:val="0"/>
          <w:numId w:val="5"/>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2315C1" w:rsidRPr="00E54ED5" w:rsidRDefault="002315C1" w:rsidP="002315C1">
      <w:pPr>
        <w:keepNext/>
        <w:keepLines/>
        <w:spacing w:before="40" w:after="40" w:line="264" w:lineRule="auto"/>
        <w:textAlignment w:val="baseline"/>
        <w:outlineLvl w:val="3"/>
        <w:rPr>
          <w:rFonts w:ascii="Times New Roman" w:eastAsia="MS Gothic" w:hAnsi="Times New Roman" w:cs="Times New Roman"/>
          <w:bCs/>
          <w:iCs/>
          <w:noProof/>
          <w:sz w:val="25"/>
          <w:szCs w:val="25"/>
          <w:lang w:val="vi-VN"/>
        </w:rPr>
      </w:pPr>
      <w:r w:rsidRPr="00E54ED5">
        <w:rPr>
          <w:rFonts w:ascii="Times New Roman" w:eastAsia="MS Gothic" w:hAnsi="Times New Roman" w:cs="Times New Roman"/>
          <w:bCs/>
          <w:iCs/>
          <w:noProof/>
          <w:sz w:val="25"/>
          <w:szCs w:val="25"/>
          <w:lang w:val="vi-VN"/>
        </w:rPr>
        <w:t>Nội dung chương:</w:t>
      </w:r>
    </w:p>
    <w:p w:rsidR="002315C1" w:rsidRPr="00E54ED5" w:rsidRDefault="002315C1" w:rsidP="002315C1">
      <w:pPr>
        <w:numPr>
          <w:ilvl w:val="1"/>
          <w:numId w:val="9"/>
        </w:numPr>
        <w:spacing w:before="40" w:after="40" w:line="264" w:lineRule="auto"/>
        <w:textAlignment w:val="baseline"/>
        <w:rPr>
          <w:rFonts w:ascii="Times New Roman" w:eastAsia="Times New Roman" w:hAnsi="Times New Roman" w:cs="Times New Roman"/>
          <w:b/>
          <w:noProof/>
          <w:sz w:val="25"/>
          <w:szCs w:val="25"/>
          <w:lang w:val="vi-VN"/>
        </w:rPr>
      </w:pPr>
      <w:r w:rsidRPr="00E54ED5">
        <w:rPr>
          <w:rFonts w:ascii="Times New Roman" w:eastAsia="MS Mincho" w:hAnsi="Times New Roman" w:cs="Times New Roman"/>
          <w:noProof/>
          <w:sz w:val="25"/>
          <w:szCs w:val="25"/>
          <w:lang w:val="vi-VN" w:eastAsia="ja-JP"/>
        </w:rPr>
        <w:t>Lập sổ cái</w:t>
      </w:r>
      <w:r w:rsidRPr="00E54ED5">
        <w:rPr>
          <w:rFonts w:ascii="Times New Roman" w:eastAsia="Times New Roman" w:hAnsi="Times New Roman" w:cs="Times New Roman"/>
          <w:noProof/>
          <w:sz w:val="25"/>
          <w:szCs w:val="25"/>
          <w:lang w:val="vi-VN"/>
        </w:rPr>
        <w:t> </w:t>
      </w:r>
    </w:p>
    <w:p w:rsidR="002315C1" w:rsidRPr="00E54ED5" w:rsidRDefault="002315C1" w:rsidP="002315C1">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rPr>
      </w:pPr>
      <w:r w:rsidRPr="00E54ED5">
        <w:rPr>
          <w:rFonts w:ascii="Calibri Light" w:eastAsia="MS Gothic" w:hAnsi="Calibri Light" w:cs="Times New Roman"/>
          <w:b/>
          <w:bCs/>
          <w:i/>
          <w:iCs/>
          <w:sz w:val="24"/>
          <w:szCs w:val="24"/>
        </w:rPr>
        <w:fldChar w:fldCharType="begin"/>
      </w:r>
      <w:r w:rsidRPr="00E54ED5">
        <w:rPr>
          <w:rFonts w:ascii="Times New Roman" w:eastAsia="MS Gothic" w:hAnsi="Times New Roman" w:cs="Times New Roman"/>
          <w:b/>
          <w:bCs/>
          <w:i/>
          <w:iCs/>
          <w:noProof/>
          <w:sz w:val="25"/>
          <w:szCs w:val="25"/>
          <w:lang w:val="vi-VN"/>
        </w:rPr>
        <w:instrText xml:space="preserve"> HYPERLINK "https://unica.vn/ke-toan-excel" \l "collapse4" </w:instrText>
      </w:r>
      <w:r w:rsidRPr="00E54ED5">
        <w:rPr>
          <w:rFonts w:ascii="Calibri Light" w:eastAsia="MS Gothic" w:hAnsi="Calibri Light" w:cs="Times New Roman"/>
          <w:b/>
          <w:bCs/>
          <w:i/>
          <w:iCs/>
          <w:sz w:val="24"/>
          <w:szCs w:val="24"/>
        </w:rPr>
        <w:fldChar w:fldCharType="separate"/>
      </w:r>
      <w:r w:rsidRPr="00E54ED5">
        <w:rPr>
          <w:rFonts w:ascii="Times New Roman" w:eastAsia="MS Gothic" w:hAnsi="Times New Roman" w:cs="Times New Roman"/>
          <w:b/>
          <w:bCs/>
          <w:i/>
          <w:iCs/>
          <w:noProof/>
          <w:sz w:val="25"/>
          <w:szCs w:val="25"/>
          <w:bdr w:val="none" w:sz="0" w:space="0" w:color="auto" w:frame="1"/>
          <w:lang w:val="vi-VN" w:eastAsia="ja-JP"/>
        </w:rPr>
        <w:t>CHƯƠNG 4: LẬP BẢNG CÂN ĐỐI TÀI KHOẢN</w:t>
      </w:r>
      <w:r w:rsidRPr="00E54ED5">
        <w:rPr>
          <w:rFonts w:ascii="Times New Roman" w:eastAsia="MS Gothic" w:hAnsi="Times New Roman" w:cs="Times New Roman"/>
          <w:b/>
          <w:bCs/>
          <w:i/>
          <w:iCs/>
          <w:noProof/>
          <w:sz w:val="25"/>
          <w:szCs w:val="25"/>
          <w:lang w:val="vi-VN"/>
        </w:rPr>
        <w:t xml:space="preserve"> </w:t>
      </w:r>
      <w:r w:rsidRPr="00E54ED5">
        <w:rPr>
          <w:rFonts w:ascii="Times New Roman" w:eastAsia="MS Gothic" w:hAnsi="Times New Roman" w:cs="Times New Roman"/>
          <w:b/>
          <w:bCs/>
          <w:i/>
          <w:iCs/>
          <w:noProof/>
          <w:sz w:val="25"/>
          <w:szCs w:val="25"/>
          <w:lang w:val="vi-VN" w:eastAsia="ja-JP"/>
        </w:rPr>
        <w:t xml:space="preserve">                       </w:t>
      </w:r>
      <w:r w:rsidRPr="00E54ED5">
        <w:rPr>
          <w:rFonts w:ascii="Times New Roman" w:eastAsia="MS Gothic" w:hAnsi="Times New Roman" w:cs="Times New Roman"/>
          <w:b/>
          <w:bCs/>
          <w:i/>
          <w:iCs/>
          <w:noProof/>
          <w:sz w:val="25"/>
          <w:szCs w:val="25"/>
          <w:lang w:val="vi-VN"/>
        </w:rPr>
        <w:t>Thời gian: 8 giờ</w:t>
      </w:r>
    </w:p>
    <w:p w:rsidR="002315C1" w:rsidRPr="00E54ED5" w:rsidRDefault="002315C1" w:rsidP="002315C1">
      <w:pPr>
        <w:keepNext/>
        <w:keepLines/>
        <w:spacing w:before="40" w:after="40" w:line="264" w:lineRule="auto"/>
        <w:textAlignment w:val="baseline"/>
        <w:outlineLvl w:val="3"/>
        <w:rPr>
          <w:rFonts w:ascii="Times New Roman" w:eastAsia="MS Gothic" w:hAnsi="Times New Roman" w:cs="Times New Roman"/>
          <w:bCs/>
          <w:iCs/>
          <w:noProof/>
          <w:sz w:val="25"/>
          <w:szCs w:val="25"/>
          <w:lang w:val="vi-VN"/>
        </w:rPr>
      </w:pPr>
      <w:r w:rsidRPr="00E54ED5">
        <w:rPr>
          <w:rFonts w:ascii="Times New Roman" w:eastAsia="MS Gothic" w:hAnsi="Times New Roman" w:cs="Times New Roman"/>
          <w:b/>
          <w:bCs/>
          <w:i/>
          <w:iCs/>
          <w:noProof/>
          <w:sz w:val="25"/>
          <w:szCs w:val="25"/>
          <w:bdr w:val="none" w:sz="0" w:space="0" w:color="auto" w:frame="1"/>
          <w:lang w:val="vi-VN"/>
        </w:rPr>
        <w:fldChar w:fldCharType="end"/>
      </w:r>
      <w:r w:rsidRPr="00E54ED5">
        <w:rPr>
          <w:rFonts w:ascii="Times New Roman" w:eastAsia="MS Gothic" w:hAnsi="Times New Roman" w:cs="Times New Roman"/>
          <w:bCs/>
          <w:iCs/>
          <w:noProof/>
          <w:sz w:val="25"/>
          <w:szCs w:val="25"/>
          <w:lang w:val="vi-VN"/>
        </w:rPr>
        <w:t xml:space="preserve">Mục tiêu: </w:t>
      </w:r>
    </w:p>
    <w:p w:rsidR="002315C1" w:rsidRPr="00E54ED5" w:rsidRDefault="002315C1" w:rsidP="002315C1">
      <w:pPr>
        <w:numPr>
          <w:ilvl w:val="0"/>
          <w:numId w:val="5"/>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Hiểu được công tác kế toán cuối kỳ cần làm gì trong doanh nghiệp</w:t>
      </w:r>
    </w:p>
    <w:p w:rsidR="002315C1" w:rsidRPr="00E54ED5" w:rsidRDefault="002315C1" w:rsidP="002315C1">
      <w:pPr>
        <w:numPr>
          <w:ilvl w:val="0"/>
          <w:numId w:val="5"/>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Thực hành được các công việc của kế toán vào thời điểm cuối kỳ trong doanh nghiệp trên Excel</w:t>
      </w:r>
    </w:p>
    <w:p w:rsidR="002315C1" w:rsidRPr="00E54ED5" w:rsidRDefault="002315C1" w:rsidP="002315C1">
      <w:pPr>
        <w:numPr>
          <w:ilvl w:val="0"/>
          <w:numId w:val="5"/>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Lập bảng cân đối tài khoản, bảng tổng hợp chi tiết.</w:t>
      </w:r>
    </w:p>
    <w:p w:rsidR="002315C1" w:rsidRPr="00E54ED5" w:rsidRDefault="002315C1" w:rsidP="002315C1">
      <w:pPr>
        <w:numPr>
          <w:ilvl w:val="0"/>
          <w:numId w:val="5"/>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2315C1" w:rsidRPr="00E54ED5" w:rsidRDefault="002315C1" w:rsidP="002315C1">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rPr>
      </w:pPr>
      <w:r w:rsidRPr="00E54ED5">
        <w:rPr>
          <w:rFonts w:ascii="Times New Roman" w:eastAsia="MS Gothic" w:hAnsi="Times New Roman" w:cs="Times New Roman"/>
          <w:b/>
          <w:bCs/>
          <w:i/>
          <w:iCs/>
          <w:noProof/>
          <w:sz w:val="25"/>
          <w:szCs w:val="25"/>
          <w:lang w:val="vi-VN"/>
        </w:rPr>
        <w:t>Nội dung chương:</w:t>
      </w:r>
    </w:p>
    <w:p w:rsidR="002315C1" w:rsidRPr="00E54ED5" w:rsidRDefault="002315C1" w:rsidP="002315C1">
      <w:pPr>
        <w:numPr>
          <w:ilvl w:val="1"/>
          <w:numId w:val="10"/>
        </w:numPr>
        <w:spacing w:before="40" w:after="40" w:line="264" w:lineRule="auto"/>
        <w:ind w:left="426" w:hanging="426"/>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Lập bảng </w:t>
      </w:r>
      <w:r w:rsidRPr="00E54ED5">
        <w:rPr>
          <w:rFonts w:ascii="Times New Roman" w:eastAsia="MS Mincho" w:hAnsi="Times New Roman" w:cs="Times New Roman"/>
          <w:noProof/>
          <w:sz w:val="25"/>
          <w:szCs w:val="25"/>
          <w:lang w:val="vi-VN" w:eastAsia="ja-JP"/>
        </w:rPr>
        <w:t>cân đối tài khoản tổng hợp</w:t>
      </w:r>
    </w:p>
    <w:p w:rsidR="002315C1" w:rsidRPr="00E54ED5" w:rsidRDefault="002315C1" w:rsidP="002315C1">
      <w:pPr>
        <w:spacing w:before="40" w:after="40" w:line="264" w:lineRule="auto"/>
        <w:textAlignment w:val="baseline"/>
        <w:rPr>
          <w:rFonts w:ascii="Times New Roman" w:eastAsia="Times New Roman" w:hAnsi="Times New Roman" w:cs="Times New Roman"/>
          <w:noProof/>
          <w:sz w:val="25"/>
          <w:szCs w:val="25"/>
          <w:lang w:val="vi-VN"/>
        </w:rPr>
      </w:pPr>
      <w:hyperlink r:id="rId9" w:anchor="collapse5" w:history="1">
        <w:r w:rsidRPr="00E54ED5">
          <w:rPr>
            <w:rFonts w:ascii="Times New Roman" w:eastAsia="MS Gothic" w:hAnsi="Times New Roman" w:cs="Times New Roman"/>
            <w:b/>
            <w:bCs/>
            <w:i/>
            <w:iCs/>
            <w:noProof/>
            <w:sz w:val="25"/>
            <w:szCs w:val="25"/>
            <w:bdr w:val="none" w:sz="0" w:space="0" w:color="auto" w:frame="1"/>
            <w:lang w:val="vi-VN"/>
          </w:rPr>
          <w:t> CHƯƠNG 5: LẬP BÁO CÁO TÀI CHÍNH</w:t>
        </w:r>
      </w:hyperlink>
      <w:r w:rsidRPr="00E54ED5">
        <w:rPr>
          <w:rFonts w:ascii="Times New Roman" w:eastAsia="MS Gothic" w:hAnsi="Times New Roman" w:cs="Times New Roman"/>
          <w:b/>
          <w:bCs/>
          <w:i/>
          <w:iCs/>
          <w:noProof/>
          <w:sz w:val="25"/>
          <w:szCs w:val="25"/>
          <w:lang w:val="vi-VN"/>
        </w:rPr>
        <w:tab/>
      </w:r>
      <w:r w:rsidRPr="00E54ED5">
        <w:rPr>
          <w:rFonts w:ascii="Times New Roman" w:eastAsia="MS Gothic" w:hAnsi="Times New Roman" w:cs="Times New Roman"/>
          <w:b/>
          <w:bCs/>
          <w:i/>
          <w:iCs/>
          <w:noProof/>
          <w:sz w:val="25"/>
          <w:szCs w:val="25"/>
          <w:lang w:val="vi-VN"/>
        </w:rPr>
        <w:tab/>
      </w:r>
      <w:r w:rsidRPr="00E54ED5">
        <w:rPr>
          <w:rFonts w:ascii="Times New Roman" w:eastAsia="MS Gothic" w:hAnsi="Times New Roman" w:cs="Times New Roman"/>
          <w:b/>
          <w:bCs/>
          <w:i/>
          <w:iCs/>
          <w:noProof/>
          <w:sz w:val="25"/>
          <w:szCs w:val="25"/>
          <w:lang w:val="vi-VN"/>
        </w:rPr>
        <w:tab/>
      </w:r>
      <w:r w:rsidRPr="00E54ED5">
        <w:rPr>
          <w:rFonts w:ascii="Times New Roman" w:eastAsia="MS Gothic" w:hAnsi="Times New Roman" w:cs="Times New Roman"/>
          <w:b/>
          <w:bCs/>
          <w:i/>
          <w:iCs/>
          <w:noProof/>
          <w:sz w:val="25"/>
          <w:szCs w:val="25"/>
          <w:lang w:val="vi-VN"/>
        </w:rPr>
        <w:tab/>
      </w:r>
      <w:r w:rsidRPr="00E54ED5">
        <w:rPr>
          <w:rFonts w:ascii="Times New Roman" w:eastAsia="MS Gothic" w:hAnsi="Times New Roman" w:cs="Times New Roman"/>
          <w:bCs/>
          <w:i/>
          <w:iCs/>
          <w:noProof/>
          <w:sz w:val="25"/>
          <w:szCs w:val="25"/>
          <w:lang w:val="vi-VN"/>
        </w:rPr>
        <w:t>Thời gian: 12 giờ</w:t>
      </w:r>
    </w:p>
    <w:p w:rsidR="002315C1" w:rsidRPr="00E54ED5" w:rsidRDefault="002315C1" w:rsidP="002315C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2315C1" w:rsidRPr="00E54ED5" w:rsidRDefault="002315C1" w:rsidP="002315C1">
      <w:pPr>
        <w:numPr>
          <w:ilvl w:val="0"/>
          <w:numId w:val="5"/>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Hiểu được các báo cáo tài chính cần lập trong doanh nghiệp</w:t>
      </w:r>
    </w:p>
    <w:p w:rsidR="002315C1" w:rsidRPr="00E54ED5" w:rsidRDefault="002315C1" w:rsidP="002315C1">
      <w:pPr>
        <w:numPr>
          <w:ilvl w:val="0"/>
          <w:numId w:val="5"/>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lastRenderedPageBreak/>
        <w:t>Thực hành lập được các báo cáo tài chính trên Excel</w:t>
      </w:r>
    </w:p>
    <w:p w:rsidR="002315C1" w:rsidRPr="00E54ED5" w:rsidRDefault="002315C1" w:rsidP="002315C1">
      <w:pPr>
        <w:numPr>
          <w:ilvl w:val="0"/>
          <w:numId w:val="5"/>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Lập được các báo cáo tài chính bằng excel</w:t>
      </w:r>
    </w:p>
    <w:p w:rsidR="002315C1" w:rsidRPr="00E54ED5" w:rsidRDefault="002315C1" w:rsidP="002315C1">
      <w:pPr>
        <w:numPr>
          <w:ilvl w:val="0"/>
          <w:numId w:val="5"/>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2315C1" w:rsidRPr="00E54ED5" w:rsidRDefault="002315C1" w:rsidP="002315C1">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rPr>
      </w:pPr>
      <w:r w:rsidRPr="00E54ED5">
        <w:rPr>
          <w:rFonts w:ascii="Times New Roman" w:eastAsia="MS Gothic" w:hAnsi="Times New Roman" w:cs="Times New Roman"/>
          <w:b/>
          <w:bCs/>
          <w:i/>
          <w:iCs/>
          <w:noProof/>
          <w:sz w:val="25"/>
          <w:szCs w:val="25"/>
          <w:lang w:val="vi-VN"/>
        </w:rPr>
        <w:t>Nội dung chương:</w:t>
      </w:r>
    </w:p>
    <w:p w:rsidR="002315C1" w:rsidRPr="00E54ED5" w:rsidRDefault="002315C1" w:rsidP="002315C1">
      <w:pPr>
        <w:numPr>
          <w:ilvl w:val="1"/>
          <w:numId w:val="11"/>
        </w:numPr>
        <w:spacing w:before="40" w:after="40" w:line="264" w:lineRule="auto"/>
        <w:ind w:left="567" w:hanging="567"/>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Lập bảng cân đối </w:t>
      </w:r>
      <w:r w:rsidRPr="00E54ED5">
        <w:rPr>
          <w:rFonts w:ascii="Times New Roman" w:eastAsia="MS Mincho" w:hAnsi="Times New Roman" w:cs="Times New Roman"/>
          <w:noProof/>
          <w:sz w:val="25"/>
          <w:szCs w:val="25"/>
          <w:lang w:val="vi-VN" w:eastAsia="ja-JP"/>
        </w:rPr>
        <w:t>kế toán</w:t>
      </w:r>
    </w:p>
    <w:p w:rsidR="002315C1" w:rsidRPr="00E54ED5" w:rsidRDefault="002315C1" w:rsidP="002315C1">
      <w:pPr>
        <w:numPr>
          <w:ilvl w:val="1"/>
          <w:numId w:val="11"/>
        </w:numPr>
        <w:spacing w:before="40" w:after="40" w:line="264" w:lineRule="auto"/>
        <w:ind w:left="567" w:hanging="567"/>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Lập bảng báo cáo kết quả kinh doanh </w:t>
      </w:r>
    </w:p>
    <w:p w:rsidR="002315C1" w:rsidRPr="00C83897" w:rsidRDefault="002315C1" w:rsidP="002315C1">
      <w:pPr>
        <w:spacing w:before="40" w:after="40" w:line="264" w:lineRule="auto"/>
        <w:ind w:left="567"/>
        <w:textAlignment w:val="baseline"/>
        <w:rPr>
          <w:rFonts w:ascii="Times New Roman" w:eastAsia="Times New Roman" w:hAnsi="Times New Roman" w:cs="Times New Roman"/>
          <w:b/>
          <w:noProof/>
          <w:sz w:val="25"/>
          <w:szCs w:val="25"/>
          <w:lang w:val="vi-VN"/>
        </w:rPr>
      </w:pPr>
      <w:r w:rsidRPr="00C83897">
        <w:rPr>
          <w:rFonts w:ascii="Times New Roman" w:eastAsia="Times New Roman" w:hAnsi="Times New Roman" w:cs="Times New Roman"/>
          <w:b/>
          <w:noProof/>
          <w:sz w:val="25"/>
          <w:szCs w:val="25"/>
          <w:lang w:val="vi-VN"/>
        </w:rPr>
        <w:t>Kiểm tra</w:t>
      </w:r>
    </w:p>
    <w:p w:rsidR="002315C1" w:rsidRPr="00E54ED5" w:rsidRDefault="002315C1" w:rsidP="002315C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IV. ĐIỀU KIỆN THỰC HIỆN </w:t>
      </w:r>
    </w:p>
    <w:p w:rsidR="002315C1" w:rsidRPr="00E54ED5" w:rsidRDefault="002315C1" w:rsidP="002315C1">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 Phòng học chuyên môn hóa/nhà xưởng: Phòng học thực hành có cài đặt phần mềm Excel</w:t>
      </w:r>
    </w:p>
    <w:p w:rsidR="002315C1" w:rsidRPr="00E54ED5" w:rsidRDefault="002315C1" w:rsidP="002315C1">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 Trang thiết bị máy móc: Máy tính</w:t>
      </w:r>
    </w:p>
    <w:p w:rsidR="002315C1" w:rsidRPr="00E54ED5" w:rsidRDefault="002315C1" w:rsidP="002315C1">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3. Học liệu, dụng cụ, nguyên vật liệu: Đề cương, giáo án, bài giảng </w:t>
      </w:r>
      <w:r w:rsidRPr="00E54ED5">
        <w:rPr>
          <w:rFonts w:ascii="Times New Roman" w:eastAsia="Times New Roman" w:hAnsi="Times New Roman" w:cs="Times New Roman"/>
          <w:bCs/>
          <w:noProof/>
          <w:sz w:val="25"/>
          <w:szCs w:val="25"/>
          <w:lang w:val="vi-VN"/>
        </w:rPr>
        <w:t>học phần</w:t>
      </w:r>
      <w:r w:rsidRPr="00E54ED5">
        <w:rPr>
          <w:rFonts w:ascii="Times New Roman" w:eastAsia="Times New Roman" w:hAnsi="Times New Roman" w:cs="Times New Roman"/>
          <w:noProof/>
          <w:sz w:val="25"/>
          <w:szCs w:val="25"/>
          <w:lang w:val="vi-VN"/>
        </w:rPr>
        <w:t>, giáo trình, tài liệu tham khảo</w:t>
      </w:r>
    </w:p>
    <w:p w:rsidR="002315C1" w:rsidRPr="00E54ED5" w:rsidRDefault="002315C1" w:rsidP="002315C1">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4. Các điều kiện khác</w:t>
      </w:r>
    </w:p>
    <w:p w:rsidR="002315C1" w:rsidRPr="00E54ED5" w:rsidRDefault="002315C1" w:rsidP="002315C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V.</w:t>
      </w:r>
      <w:r w:rsidRPr="00E54ED5">
        <w:rPr>
          <w:rFonts w:ascii="Times New Roman" w:eastAsia="MS Mincho" w:hAnsi="Times New Roman" w:cs="Times New Roman"/>
          <w:b/>
          <w:noProof/>
          <w:sz w:val="25"/>
          <w:szCs w:val="25"/>
          <w:lang w:val="vi-VN" w:eastAsia="ja-JP"/>
        </w:rPr>
        <w:t xml:space="preserve"> </w:t>
      </w:r>
      <w:r w:rsidRPr="00E54ED5">
        <w:rPr>
          <w:rFonts w:ascii="Times New Roman" w:eastAsia="Times New Roman" w:hAnsi="Times New Roman" w:cs="Times New Roman"/>
          <w:b/>
          <w:noProof/>
          <w:sz w:val="25"/>
          <w:szCs w:val="25"/>
          <w:lang w:val="vi-VN"/>
        </w:rPr>
        <w:t xml:space="preserve">NỘI DUNG VÀ PHƯƠNG PHÁP ĐÁNH GIÁ </w:t>
      </w:r>
    </w:p>
    <w:p w:rsidR="002315C1" w:rsidRPr="00E54ED5" w:rsidRDefault="002315C1" w:rsidP="002315C1">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 Nội dung:</w:t>
      </w:r>
    </w:p>
    <w:p w:rsidR="002315C1" w:rsidRPr="00E54ED5" w:rsidRDefault="002315C1" w:rsidP="002315C1">
      <w:pPr>
        <w:numPr>
          <w:ilvl w:val="0"/>
          <w:numId w:val="2"/>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Kiến thức:</w:t>
      </w:r>
    </w:p>
    <w:p w:rsidR="002315C1" w:rsidRPr="00E54ED5" w:rsidRDefault="002315C1" w:rsidP="002315C1">
      <w:pPr>
        <w:numPr>
          <w:ilvl w:val="0"/>
          <w:numId w:val="4"/>
        </w:numPr>
        <w:tabs>
          <w:tab w:val="left" w:pos="567"/>
          <w:tab w:val="num" w:pos="993"/>
        </w:tabs>
        <w:spacing w:before="40" w:after="40" w:line="264" w:lineRule="auto"/>
        <w:ind w:left="0" w:firstLine="284"/>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Hiểu</w:t>
      </w:r>
      <w:r w:rsidRPr="00E54ED5">
        <w:rPr>
          <w:rFonts w:ascii="Times New Roman" w:eastAsia="Times New Roman" w:hAnsi="Times New Roman" w:cs="Times New Roman"/>
          <w:noProof/>
          <w:sz w:val="25"/>
          <w:szCs w:val="25"/>
          <w:shd w:val="clear" w:color="auto" w:fill="FFFFFF"/>
          <w:lang w:val="vi-VN"/>
        </w:rPr>
        <w:t xml:space="preserve"> sâu hơn về bản chất của kế toán, biết được “đường đi nước bước” của một chứng từ kế toán và các sổ sách kế toán</w:t>
      </w:r>
      <w:r w:rsidRPr="00E54ED5">
        <w:rPr>
          <w:rFonts w:ascii="Times New Roman" w:eastAsia="Times New Roman" w:hAnsi="Times New Roman" w:cs="Times New Roman"/>
          <w:b/>
          <w:bCs/>
          <w:noProof/>
          <w:sz w:val="25"/>
          <w:szCs w:val="25"/>
          <w:lang w:val="vi-VN"/>
        </w:rPr>
        <w:t xml:space="preserve"> </w:t>
      </w:r>
    </w:p>
    <w:p w:rsidR="002315C1" w:rsidRPr="00E54ED5" w:rsidRDefault="002315C1" w:rsidP="002315C1">
      <w:pPr>
        <w:numPr>
          <w:ilvl w:val="0"/>
          <w:numId w:val="4"/>
        </w:numPr>
        <w:tabs>
          <w:tab w:val="left" w:pos="567"/>
          <w:tab w:val="num" w:pos="993"/>
        </w:tabs>
        <w:spacing w:before="40" w:after="40" w:line="264" w:lineRule="auto"/>
        <w:ind w:left="0"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Hiểu được các hàm Excel để ứng dụng cho công việc của kế toán</w:t>
      </w:r>
    </w:p>
    <w:p w:rsidR="002315C1" w:rsidRPr="00E54ED5" w:rsidRDefault="002315C1" w:rsidP="002315C1">
      <w:pPr>
        <w:numPr>
          <w:ilvl w:val="0"/>
          <w:numId w:val="2"/>
        </w:numPr>
        <w:tabs>
          <w:tab w:val="left" w:pos="567"/>
          <w:tab w:val="num" w:pos="993"/>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Kỹ năng:</w:t>
      </w:r>
    </w:p>
    <w:p w:rsidR="002315C1" w:rsidRPr="00E54ED5" w:rsidRDefault="002315C1" w:rsidP="002315C1">
      <w:pPr>
        <w:tabs>
          <w:tab w:val="left" w:pos="567"/>
          <w:tab w:val="num" w:pos="993"/>
        </w:tabs>
        <w:spacing w:before="40" w:after="40" w:line="264" w:lineRule="auto"/>
        <w:ind w:firstLine="284"/>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Thực hiện các công việc kế toán cuối kỳ sau đây</w:t>
      </w:r>
    </w:p>
    <w:p w:rsidR="002315C1" w:rsidRPr="00E54ED5" w:rsidRDefault="002315C1" w:rsidP="002315C1">
      <w:pPr>
        <w:numPr>
          <w:ilvl w:val="0"/>
          <w:numId w:val="4"/>
        </w:numPr>
        <w:tabs>
          <w:tab w:val="left" w:pos="567"/>
          <w:tab w:val="num" w:pos="993"/>
        </w:tabs>
        <w:spacing w:before="40" w:after="40" w:line="264" w:lineRule="auto"/>
        <w:ind w:left="0" w:firstLine="284"/>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 xml:space="preserve">Tiếp nhận, phân loại, kiểm tra, xử lý chứng từ kế toán trước khi hạch toán lên phần mềm Excel </w:t>
      </w:r>
    </w:p>
    <w:p w:rsidR="002315C1" w:rsidRPr="00E54ED5" w:rsidRDefault="002315C1" w:rsidP="002315C1">
      <w:pPr>
        <w:numPr>
          <w:ilvl w:val="0"/>
          <w:numId w:val="4"/>
        </w:numPr>
        <w:tabs>
          <w:tab w:val="left" w:pos="567"/>
          <w:tab w:val="num" w:pos="993"/>
        </w:tabs>
        <w:spacing w:before="40" w:after="40" w:line="264" w:lineRule="auto"/>
        <w:ind w:left="0" w:firstLine="284"/>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Cập nhật số dư đầu kỳ vào phần mềm kế toán Excel</w:t>
      </w:r>
    </w:p>
    <w:p w:rsidR="002315C1" w:rsidRPr="00E54ED5" w:rsidRDefault="002315C1" w:rsidP="002315C1">
      <w:pPr>
        <w:numPr>
          <w:ilvl w:val="0"/>
          <w:numId w:val="4"/>
        </w:numPr>
        <w:tabs>
          <w:tab w:val="left" w:pos="567"/>
          <w:tab w:val="num" w:pos="993"/>
        </w:tabs>
        <w:spacing w:before="40" w:after="40" w:line="264" w:lineRule="auto"/>
        <w:ind w:left="0" w:firstLine="284"/>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 xml:space="preserve">Trực tiếp hạch toán các nghiệp vụ kinh tế phát sinh của doanh nghiệp lên Phần Mềm Kế toán Excel. </w:t>
      </w:r>
    </w:p>
    <w:p w:rsidR="002315C1" w:rsidRPr="00E54ED5" w:rsidRDefault="002315C1" w:rsidP="002315C1">
      <w:pPr>
        <w:numPr>
          <w:ilvl w:val="0"/>
          <w:numId w:val="4"/>
        </w:numPr>
        <w:tabs>
          <w:tab w:val="left" w:pos="567"/>
          <w:tab w:val="num" w:pos="993"/>
        </w:tabs>
        <w:spacing w:before="40" w:after="40" w:line="264" w:lineRule="auto"/>
        <w:ind w:left="0" w:firstLine="284"/>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 xml:space="preserve">Lập các bảng biểu cuối kỳ liên quan trong Doanh </w:t>
      </w:r>
    </w:p>
    <w:p w:rsidR="002315C1" w:rsidRPr="00E54ED5" w:rsidRDefault="002315C1" w:rsidP="002315C1">
      <w:pPr>
        <w:numPr>
          <w:ilvl w:val="0"/>
          <w:numId w:val="4"/>
        </w:numPr>
        <w:tabs>
          <w:tab w:val="left" w:pos="567"/>
          <w:tab w:val="num" w:pos="993"/>
        </w:tabs>
        <w:spacing w:before="40" w:after="40" w:line="264" w:lineRule="auto"/>
        <w:ind w:left="0" w:firstLine="284"/>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Dùng những công thức trên Excel hoàn thiện các công việc dưới đây</w:t>
      </w:r>
    </w:p>
    <w:p w:rsidR="002315C1" w:rsidRPr="00E54ED5" w:rsidRDefault="002315C1" w:rsidP="002315C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
          <w:bCs/>
          <w:noProof/>
          <w:sz w:val="25"/>
          <w:szCs w:val="25"/>
          <w:lang w:val="vi-VN"/>
        </w:rPr>
        <w:t xml:space="preserve">- </w:t>
      </w:r>
      <w:r w:rsidRPr="00E54ED5">
        <w:rPr>
          <w:rFonts w:ascii="Times New Roman" w:eastAsia="Times New Roman" w:hAnsi="Times New Roman" w:cs="Times New Roman"/>
          <w:bCs/>
          <w:noProof/>
          <w:sz w:val="25"/>
          <w:szCs w:val="25"/>
          <w:lang w:val="vi-VN"/>
        </w:rPr>
        <w:t>Trích lập bảng khấu hao tài sản cố định và hạch toán chi phí</w:t>
      </w:r>
    </w:p>
    <w:p w:rsidR="002315C1" w:rsidRPr="00E54ED5" w:rsidRDefault="002315C1" w:rsidP="002315C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Tính và lập bảng phân bổ Công cụ dụng cụ - chi phí trả trước và hạch toán chi phí</w:t>
      </w:r>
    </w:p>
    <w:p w:rsidR="002315C1" w:rsidRPr="00E54ED5" w:rsidRDefault="002315C1" w:rsidP="002315C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Lập bảng tổng hợp Nhập – Xuất – Tồn kho cuối kỳ, tính giá vốn xuất kho và cập nhật giá vốn xuất kho</w:t>
      </w:r>
    </w:p>
    <w:p w:rsidR="002315C1" w:rsidRPr="00E54ED5" w:rsidRDefault="002315C1" w:rsidP="002315C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Lập bảng tổng hợp thanh toán với người mua, người bán, đối chiếu công nợ cuối kỳ</w:t>
      </w:r>
    </w:p>
    <w:p w:rsidR="002315C1" w:rsidRPr="00E54ED5" w:rsidRDefault="002315C1" w:rsidP="002315C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Lập bảng chấm công, tính tổng công</w:t>
      </w:r>
    </w:p>
    <w:p w:rsidR="002315C1" w:rsidRPr="00E54ED5" w:rsidRDefault="002315C1" w:rsidP="002315C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Tính lương và trích bảo hiểm, tính thuế Thu nhập cá nhân và hạch toán tiền lương</w:t>
      </w:r>
    </w:p>
    <w:p w:rsidR="002315C1" w:rsidRPr="00E54ED5" w:rsidRDefault="002315C1" w:rsidP="002315C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Hạch toán các bút toán phân bổ cuối kỳ</w:t>
      </w:r>
    </w:p>
    <w:p w:rsidR="002315C1" w:rsidRPr="00E54ED5" w:rsidRDefault="002315C1" w:rsidP="002315C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lastRenderedPageBreak/>
        <w:t>- Tập hợp Doanh thu, Chi phí xác định, xác định kết quả kinh doanh</w:t>
      </w:r>
    </w:p>
    <w:p w:rsidR="002315C1" w:rsidRPr="00E54ED5" w:rsidRDefault="002315C1" w:rsidP="002315C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Hạch toán các bút toán kết chuyển cuối kỳ</w:t>
      </w:r>
    </w:p>
    <w:p w:rsidR="002315C1" w:rsidRPr="00E54ED5" w:rsidRDefault="002315C1" w:rsidP="002315C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Lập bảng cân đối số phát sinh tài khoản…</w:t>
      </w:r>
    </w:p>
    <w:p w:rsidR="002315C1" w:rsidRPr="00E54ED5" w:rsidRDefault="002315C1" w:rsidP="002315C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Lập Báo cáo tài chính</w:t>
      </w:r>
    </w:p>
    <w:p w:rsidR="002315C1" w:rsidRPr="00E54ED5" w:rsidRDefault="002315C1" w:rsidP="002315C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Lập và in sổ sách kế toán cuối kỳ</w:t>
      </w:r>
    </w:p>
    <w:p w:rsidR="002315C1" w:rsidRPr="00E54ED5" w:rsidRDefault="002315C1" w:rsidP="002315C1">
      <w:pPr>
        <w:numPr>
          <w:ilvl w:val="0"/>
          <w:numId w:val="2"/>
        </w:numPr>
        <w:tabs>
          <w:tab w:val="left" w:pos="567"/>
          <w:tab w:val="num" w:pos="993"/>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Năng lực tự chủ và trách nhiệm:</w:t>
      </w:r>
    </w:p>
    <w:p w:rsidR="002315C1" w:rsidRPr="00E54ED5" w:rsidRDefault="002315C1" w:rsidP="002315C1">
      <w:pPr>
        <w:numPr>
          <w:ilvl w:val="0"/>
          <w:numId w:val="4"/>
        </w:numPr>
        <w:tabs>
          <w:tab w:val="left" w:pos="567"/>
          <w:tab w:val="num" w:pos="993"/>
        </w:tabs>
        <w:spacing w:before="40" w:after="40" w:line="264" w:lineRule="auto"/>
        <w:ind w:left="0" w:firstLine="284"/>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2315C1" w:rsidRPr="00E54ED5" w:rsidRDefault="002315C1" w:rsidP="002315C1">
      <w:pPr>
        <w:numPr>
          <w:ilvl w:val="0"/>
          <w:numId w:val="4"/>
        </w:numPr>
        <w:tabs>
          <w:tab w:val="left" w:pos="567"/>
          <w:tab w:val="num" w:pos="993"/>
        </w:tabs>
        <w:spacing w:before="40" w:after="40" w:line="264" w:lineRule="auto"/>
        <w:ind w:left="0" w:firstLine="284"/>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Tuân thủ những yêu cầu về phẩm chất của nghề kế toán là trung thực, chính xác, khoa học.</w:t>
      </w:r>
    </w:p>
    <w:p w:rsidR="002315C1" w:rsidRPr="00E54ED5" w:rsidRDefault="002315C1" w:rsidP="002315C1">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2. Phương pháp: </w:t>
      </w:r>
    </w:p>
    <w:p w:rsidR="002315C1" w:rsidRPr="00E54ED5" w:rsidRDefault="002315C1" w:rsidP="002315C1">
      <w:pPr>
        <w:numPr>
          <w:ilvl w:val="0"/>
          <w:numId w:val="3"/>
        </w:numPr>
        <w:tabs>
          <w:tab w:val="left" w:pos="567"/>
          <w:tab w:val="num" w:pos="993"/>
          <w:tab w:val="left" w:pos="3969"/>
          <w:tab w:val="left" w:pos="5103"/>
          <w:tab w:val="center" w:pos="6946"/>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Kiểm tra lý thuyết với các nội dung đã học có liên hệ với thực tiễn.</w:t>
      </w:r>
    </w:p>
    <w:p w:rsidR="002315C1" w:rsidRPr="00E54ED5" w:rsidRDefault="002315C1" w:rsidP="002315C1">
      <w:pPr>
        <w:numPr>
          <w:ilvl w:val="0"/>
          <w:numId w:val="3"/>
        </w:numPr>
        <w:tabs>
          <w:tab w:val="left" w:pos="567"/>
          <w:tab w:val="num" w:pos="993"/>
          <w:tab w:val="left" w:pos="3969"/>
          <w:tab w:val="left" w:pos="5103"/>
          <w:tab w:val="center" w:pos="6946"/>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Thực hành: Kiểm tra và đánh giá các bài tập của sinh viên qua các bài thực hành.</w:t>
      </w:r>
    </w:p>
    <w:p w:rsidR="002315C1" w:rsidRPr="00E54ED5" w:rsidRDefault="002315C1" w:rsidP="002315C1">
      <w:pPr>
        <w:numPr>
          <w:ilvl w:val="0"/>
          <w:numId w:val="3"/>
        </w:numPr>
        <w:tabs>
          <w:tab w:val="left" w:pos="567"/>
          <w:tab w:val="num" w:pos="993"/>
          <w:tab w:val="left" w:pos="3969"/>
          <w:tab w:val="left" w:pos="5103"/>
          <w:tab w:val="center" w:pos="6946"/>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xml:space="preserve">Đánh giá trong quá trình học: Kiểm tra các bài thực hành trong lớp </w:t>
      </w:r>
    </w:p>
    <w:p w:rsidR="002315C1" w:rsidRPr="00E54ED5" w:rsidRDefault="002315C1" w:rsidP="002315C1">
      <w:pPr>
        <w:numPr>
          <w:ilvl w:val="0"/>
          <w:numId w:val="3"/>
        </w:numPr>
        <w:tabs>
          <w:tab w:val="left" w:pos="567"/>
          <w:tab w:val="num" w:pos="993"/>
          <w:tab w:val="left" w:pos="3969"/>
          <w:tab w:val="left" w:pos="5103"/>
          <w:tab w:val="center" w:pos="6946"/>
        </w:tabs>
        <w:spacing w:before="40" w:after="40" w:line="264" w:lineRule="auto"/>
        <w:ind w:left="0" w:firstLine="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Cs/>
          <w:noProof/>
          <w:sz w:val="25"/>
          <w:szCs w:val="25"/>
          <w:lang w:val="vi-VN"/>
        </w:rPr>
        <w:t>Đánh giá cuối học phần: Kiểm tra theo lại toàn bộ bài tập</w:t>
      </w:r>
      <w:r w:rsidRPr="00E54ED5">
        <w:rPr>
          <w:rFonts w:ascii="Times New Roman" w:eastAsia="Times New Roman" w:hAnsi="Times New Roman" w:cs="Times New Roman"/>
          <w:noProof/>
          <w:sz w:val="25"/>
          <w:szCs w:val="25"/>
          <w:lang w:val="vi-VN"/>
        </w:rPr>
        <w:t xml:space="preserve"> thực hành</w:t>
      </w:r>
    </w:p>
    <w:p w:rsidR="002315C1" w:rsidRPr="00E54ED5" w:rsidRDefault="002315C1" w:rsidP="002315C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VI. HƯỚNG DẪN THỰC HIỆN</w:t>
      </w:r>
    </w:p>
    <w:p w:rsidR="002315C1" w:rsidRPr="00E54ED5" w:rsidRDefault="002315C1" w:rsidP="002315C1">
      <w:pPr>
        <w:keepNext/>
        <w:keepLines/>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1. Phạm vi áp dụng :</w:t>
      </w:r>
      <w:r w:rsidRPr="00E54ED5">
        <w:rPr>
          <w:rFonts w:ascii="Times New Roman" w:eastAsia="Times New Roman" w:hAnsi="Times New Roman" w:cs="Times New Roman"/>
          <w:noProof/>
          <w:sz w:val="25"/>
          <w:szCs w:val="25"/>
          <w:lang w:val="vi-VN"/>
        </w:rPr>
        <w:t xml:space="preserve"> Chương trình </w:t>
      </w:r>
      <w:r w:rsidRPr="00E54ED5">
        <w:rPr>
          <w:rFonts w:ascii="Times New Roman" w:eastAsia="MS Mincho" w:hAnsi="Times New Roman" w:cs="Times New Roman"/>
          <w:noProof/>
          <w:sz w:val="25"/>
          <w:szCs w:val="25"/>
          <w:lang w:val="vi-VN" w:eastAsia="ja-JP"/>
        </w:rPr>
        <w:t xml:space="preserve">môn </w:t>
      </w:r>
      <w:r w:rsidRPr="00E54ED5">
        <w:rPr>
          <w:rFonts w:ascii="Times New Roman" w:eastAsia="Times New Roman" w:hAnsi="Times New Roman" w:cs="Times New Roman"/>
          <w:noProof/>
          <w:sz w:val="25"/>
          <w:szCs w:val="25"/>
          <w:lang w:val="vi-VN"/>
        </w:rPr>
        <w:t xml:space="preserve">học được sử dụng để giảng dạy cho trình độ Cao đẳng . Tổng thời gian thực hiện là </w:t>
      </w:r>
      <w:r w:rsidRPr="00E54ED5">
        <w:rPr>
          <w:rFonts w:ascii="Times New Roman" w:eastAsia="MS Mincho" w:hAnsi="Times New Roman" w:cs="Times New Roman"/>
          <w:noProof/>
          <w:sz w:val="25"/>
          <w:szCs w:val="25"/>
          <w:lang w:val="vi-VN" w:eastAsia="ja-JP"/>
        </w:rPr>
        <w:t>60</w:t>
      </w:r>
      <w:r w:rsidRPr="00E54ED5">
        <w:rPr>
          <w:rFonts w:ascii="Times New Roman" w:eastAsia="Times New Roman" w:hAnsi="Times New Roman" w:cs="Times New Roman"/>
          <w:noProof/>
          <w:sz w:val="25"/>
          <w:szCs w:val="25"/>
          <w:lang w:val="vi-VN"/>
        </w:rPr>
        <w:t xml:space="preserve"> giờ , giáo viên giảng toàn bộ thời gian tại phòng thực hành</w:t>
      </w:r>
    </w:p>
    <w:p w:rsidR="002315C1" w:rsidRPr="00E54ED5" w:rsidRDefault="002315C1" w:rsidP="002315C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2. Hướng dẫn về phương pháp giảng dạy, học tập:</w:t>
      </w:r>
    </w:p>
    <w:p w:rsidR="002315C1" w:rsidRPr="00E54ED5" w:rsidRDefault="002315C1" w:rsidP="002315C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Đối với giáo viên, giảng viên: trước khi giảng dạy cần phải căn cứ vào nội dung của từng bài học chuẩn bị đầy đủ các điều kiện thực hiện bài học để đảm bảo chất lượng giảng dạy.</w:t>
      </w:r>
    </w:p>
    <w:p w:rsidR="002315C1" w:rsidRPr="00E54ED5" w:rsidRDefault="002315C1" w:rsidP="002315C1">
      <w:pPr>
        <w:tabs>
          <w:tab w:val="left" w:pos="567"/>
          <w:tab w:val="num" w:pos="993"/>
          <w:tab w:val="left" w:pos="314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Đối với người học: Để có thể tiếp thu bài mới tốt thì trước khi vào giờ học cần phải nắm vững các kiến thức đã học ở những bài trước, có đầy đủ tài liệu học tập.</w:t>
      </w:r>
    </w:p>
    <w:p w:rsidR="002315C1" w:rsidRPr="00E54ED5" w:rsidRDefault="002315C1" w:rsidP="002315C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3. Những trọng tâm cần chú ý:</w:t>
      </w:r>
    </w:p>
    <w:p w:rsidR="002315C1" w:rsidRPr="00E54ED5" w:rsidRDefault="002315C1" w:rsidP="002315C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Chương 2, chương 3, chương  4, chương 5</w:t>
      </w:r>
    </w:p>
    <w:p w:rsidR="002315C1" w:rsidRPr="00E54ED5" w:rsidRDefault="002315C1" w:rsidP="002315C1">
      <w:pPr>
        <w:numPr>
          <w:ilvl w:val="0"/>
          <w:numId w:val="9"/>
        </w:numPr>
        <w:tabs>
          <w:tab w:val="left" w:pos="567"/>
          <w:tab w:val="num" w:pos="993"/>
          <w:tab w:val="left" w:pos="3969"/>
          <w:tab w:val="left" w:pos="5103"/>
          <w:tab w:val="center" w:pos="6946"/>
        </w:tabs>
        <w:spacing w:before="40" w:after="40" w:line="264" w:lineRule="auto"/>
        <w:ind w:left="0" w:firstLine="630"/>
        <w:jc w:val="both"/>
        <w:outlineLvl w:val="0"/>
        <w:rPr>
          <w:rFonts w:ascii="Times New Roman" w:eastAsia="MS Mincho" w:hAnsi="Times New Roman" w:cs="Times New Roman"/>
          <w:b/>
          <w:noProof/>
          <w:sz w:val="25"/>
          <w:szCs w:val="25"/>
          <w:lang w:val="vi-VN" w:eastAsia="ja-JP"/>
        </w:rPr>
      </w:pPr>
      <w:r w:rsidRPr="00E54ED5">
        <w:rPr>
          <w:rFonts w:ascii="Times New Roman" w:eastAsia="Times New Roman" w:hAnsi="Times New Roman" w:cs="Times New Roman"/>
          <w:b/>
          <w:noProof/>
          <w:sz w:val="25"/>
          <w:szCs w:val="25"/>
          <w:lang w:val="vi-VN"/>
        </w:rPr>
        <w:t>Tài liệu tham khảo:</w:t>
      </w:r>
    </w:p>
    <w:p w:rsidR="002315C1" w:rsidRPr="00E54ED5" w:rsidRDefault="002315C1" w:rsidP="002315C1">
      <w:pPr>
        <w:tabs>
          <w:tab w:val="left" w:pos="567"/>
          <w:tab w:val="num" w:pos="993"/>
          <w:tab w:val="left" w:pos="3969"/>
          <w:tab w:val="left" w:pos="5103"/>
          <w:tab w:val="center" w:pos="6946"/>
        </w:tabs>
        <w:spacing w:before="40" w:after="40" w:line="264" w:lineRule="auto"/>
        <w:ind w:firstLine="630"/>
        <w:jc w:val="both"/>
        <w:outlineLvl w:val="0"/>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b/>
          <w:noProof/>
          <w:sz w:val="25"/>
          <w:szCs w:val="25"/>
          <w:lang w:val="vi-VN" w:eastAsia="ja-JP"/>
        </w:rPr>
        <w:t xml:space="preserve">- </w:t>
      </w:r>
      <w:r w:rsidRPr="00E54ED5">
        <w:rPr>
          <w:rFonts w:ascii="Times New Roman" w:eastAsia="MS Mincho" w:hAnsi="Times New Roman" w:cs="Times New Roman"/>
          <w:noProof/>
          <w:sz w:val="25"/>
          <w:szCs w:val="25"/>
          <w:lang w:val="vi-VN" w:eastAsia="ja-JP"/>
        </w:rPr>
        <w:t>Hệ thống thông tin kế toán- ĐH Kinh tế TP.HCM- NXB LĐXH- 2017</w:t>
      </w:r>
    </w:p>
    <w:p w:rsidR="002315C1" w:rsidRPr="00E54ED5" w:rsidRDefault="002315C1" w:rsidP="002315C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Thông tư 200/2014/TT-BTC : Hướng dẫn chế độ kế toán doanh nghiệp</w:t>
      </w:r>
    </w:p>
    <w:p w:rsidR="002315C1" w:rsidRPr="00E54ED5" w:rsidRDefault="002315C1" w:rsidP="002315C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-Thông tư 133/2016/TT-BTC : Hướng dẫn chế độ kế toán doanh nghiệp vừa và nhỏ</w:t>
      </w:r>
    </w:p>
    <w:p w:rsidR="002315C1" w:rsidRPr="00E54ED5" w:rsidRDefault="002315C1" w:rsidP="002315C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Chuẩn mực kế toán</w:t>
      </w:r>
    </w:p>
    <w:p w:rsidR="002315C1" w:rsidRPr="00E54ED5" w:rsidRDefault="002315C1" w:rsidP="002315C1">
      <w:pPr>
        <w:tabs>
          <w:tab w:val="left" w:pos="567"/>
          <w:tab w:val="num" w:pos="993"/>
          <w:tab w:val="left" w:pos="3969"/>
          <w:tab w:val="left" w:pos="5103"/>
          <w:tab w:val="center" w:pos="6946"/>
        </w:tabs>
        <w:spacing w:before="40" w:after="40" w:line="264" w:lineRule="auto"/>
        <w:ind w:firstLine="630"/>
        <w:jc w:val="both"/>
        <w:outlineLvl w:val="0"/>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Luật kế toán</w:t>
      </w:r>
    </w:p>
    <w:p w:rsidR="002315C1" w:rsidRPr="00E54ED5" w:rsidRDefault="002315C1" w:rsidP="002315C1">
      <w:pPr>
        <w:tabs>
          <w:tab w:val="num" w:pos="993"/>
        </w:tabs>
        <w:spacing w:before="40" w:after="40" w:line="264" w:lineRule="auto"/>
        <w:ind w:firstLine="630"/>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5. Ghi chú và giải thích (nếu có):</w:t>
      </w:r>
    </w:p>
    <w:p w:rsidR="002315C1" w:rsidRPr="00E54ED5" w:rsidRDefault="002315C1" w:rsidP="002315C1">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p>
    <w:p w:rsidR="002315C1" w:rsidRPr="00E54ED5" w:rsidRDefault="002315C1" w:rsidP="002315C1">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Pr>
          <w:rFonts w:ascii="Times New Roman" w:eastAsia="Times New Roman" w:hAnsi="Times New Roman" w:cs="Times New Roman"/>
          <w:i/>
          <w:sz w:val="25"/>
          <w:szCs w:val="25"/>
          <w:lang w:val="pl-PL"/>
        </w:rPr>
        <w:t>2020</w:t>
      </w:r>
    </w:p>
    <w:p w:rsidR="002315C1" w:rsidRPr="00E54ED5" w:rsidRDefault="002315C1" w:rsidP="002315C1">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2315C1" w:rsidRPr="00E54ED5" w:rsidRDefault="002315C1" w:rsidP="002315C1">
      <w:pPr>
        <w:tabs>
          <w:tab w:val="center" w:pos="6521"/>
        </w:tabs>
        <w:spacing w:before="40" w:after="40" w:line="264" w:lineRule="auto"/>
        <w:jc w:val="both"/>
        <w:rPr>
          <w:rFonts w:ascii="Times New Roman" w:eastAsia="Times New Roman" w:hAnsi="Times New Roman" w:cs="Times New Roman"/>
          <w:b/>
          <w:sz w:val="25"/>
          <w:szCs w:val="25"/>
          <w:lang w:val="pl-PL"/>
        </w:rPr>
      </w:pPr>
    </w:p>
    <w:p w:rsidR="002315C1" w:rsidRPr="00E54ED5" w:rsidRDefault="002315C1" w:rsidP="002315C1">
      <w:pPr>
        <w:tabs>
          <w:tab w:val="center" w:pos="6521"/>
        </w:tabs>
        <w:spacing w:before="40" w:after="40" w:line="264" w:lineRule="auto"/>
        <w:jc w:val="both"/>
        <w:rPr>
          <w:rFonts w:ascii="Times New Roman" w:eastAsia="Times New Roman" w:hAnsi="Times New Roman" w:cs="Times New Roman"/>
          <w:b/>
          <w:sz w:val="25"/>
          <w:szCs w:val="25"/>
          <w:lang w:val="pl-PL"/>
        </w:rPr>
      </w:pPr>
    </w:p>
    <w:p w:rsidR="002315C1" w:rsidRPr="00E54ED5" w:rsidRDefault="002315C1" w:rsidP="002315C1">
      <w:pPr>
        <w:tabs>
          <w:tab w:val="center" w:pos="6521"/>
        </w:tabs>
        <w:spacing w:before="40" w:after="40" w:line="264" w:lineRule="auto"/>
        <w:jc w:val="both"/>
        <w:rPr>
          <w:rFonts w:ascii="Times New Roman" w:eastAsia="Times New Roman" w:hAnsi="Times New Roman" w:cs="Times New Roman"/>
          <w:b/>
          <w:sz w:val="25"/>
          <w:szCs w:val="25"/>
          <w:lang w:val="pl-PL"/>
        </w:rPr>
      </w:pPr>
    </w:p>
    <w:p w:rsidR="002315C1" w:rsidRPr="00E54ED5" w:rsidRDefault="002315C1" w:rsidP="002315C1">
      <w:pPr>
        <w:tabs>
          <w:tab w:val="center" w:pos="6521"/>
        </w:tabs>
        <w:spacing w:before="40" w:after="40" w:line="264" w:lineRule="auto"/>
        <w:jc w:val="both"/>
        <w:rPr>
          <w:rFonts w:ascii="Times New Roman" w:eastAsia="Times New Roman" w:hAnsi="Times New Roman" w:cs="Times New Roman"/>
          <w:b/>
          <w:sz w:val="25"/>
          <w:szCs w:val="25"/>
          <w:lang w:val="pl-PL"/>
        </w:rPr>
      </w:pPr>
    </w:p>
    <w:p w:rsidR="002315C1" w:rsidRPr="00E54ED5" w:rsidRDefault="002315C1" w:rsidP="002315C1">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2315C1" w:rsidRPr="00E54ED5" w:rsidRDefault="002315C1" w:rsidP="002315C1">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pl-PL"/>
        </w:rPr>
      </w:pPr>
    </w:p>
    <w:p w:rsidR="00197DDE" w:rsidRPr="002315C1" w:rsidRDefault="00197DDE" w:rsidP="002315C1">
      <w:bookmarkStart w:id="0" w:name="_GoBack"/>
      <w:bookmarkEnd w:id="0"/>
    </w:p>
    <w:sectPr w:rsidR="00197DDE" w:rsidRPr="002315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altName w:val="Arial"/>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A789C"/>
    <w:multiLevelType w:val="multilevel"/>
    <w:tmpl w:val="A6E8A0F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9EF5246"/>
    <w:multiLevelType w:val="hybridMultilevel"/>
    <w:tmpl w:val="4C5846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043806"/>
    <w:multiLevelType w:val="multilevel"/>
    <w:tmpl w:val="A6E8A0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399836F5"/>
    <w:multiLevelType w:val="multilevel"/>
    <w:tmpl w:val="CD2C9D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S Mincho" w:hint="default"/>
      </w:rPr>
    </w:lvl>
    <w:lvl w:ilvl="2">
      <w:start w:val="1"/>
      <w:numFmt w:val="upperRoman"/>
      <w:lvlText w:val="%3."/>
      <w:lvlJc w:val="left"/>
      <w:pPr>
        <w:ind w:left="2520" w:hanging="720"/>
      </w:pPr>
      <w:rPr>
        <w:rFonts w:eastAsia="MS Mincho"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2182820"/>
    <w:multiLevelType w:val="multilevel"/>
    <w:tmpl w:val="A6E8A0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560B30D4"/>
    <w:multiLevelType w:val="hybridMultilevel"/>
    <w:tmpl w:val="E8966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7BC1F2A"/>
    <w:multiLevelType w:val="multilevel"/>
    <w:tmpl w:val="AC7A5FB4"/>
    <w:lvl w:ilvl="0">
      <w:start w:val="4"/>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7">
    <w:nsid w:val="75D71B84"/>
    <w:multiLevelType w:val="multilevel"/>
    <w:tmpl w:val="A6F22144"/>
    <w:lvl w:ilvl="0">
      <w:start w:val="3"/>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b w:val="0"/>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8">
    <w:nsid w:val="7B0C4156"/>
    <w:multiLevelType w:val="multilevel"/>
    <w:tmpl w:val="6F00D656"/>
    <w:lvl w:ilvl="0">
      <w:start w:val="5"/>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9">
    <w:nsid w:val="7B955CA0"/>
    <w:multiLevelType w:val="hybridMultilevel"/>
    <w:tmpl w:val="94BC65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CC01A8B"/>
    <w:multiLevelType w:val="hybridMultilevel"/>
    <w:tmpl w:val="4A74A0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9"/>
  </w:num>
  <w:num w:numId="4">
    <w:abstractNumId w:val="3"/>
  </w:num>
  <w:num w:numId="5">
    <w:abstractNumId w:val="5"/>
  </w:num>
  <w:num w:numId="6">
    <w:abstractNumId w:val="0"/>
  </w:num>
  <w:num w:numId="7">
    <w:abstractNumId w:val="2"/>
  </w:num>
  <w:num w:numId="8">
    <w:abstractNumId w:val="4"/>
  </w:num>
  <w:num w:numId="9">
    <w:abstractNumId w:val="7"/>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27D"/>
    <w:rsid w:val="0010627D"/>
    <w:rsid w:val="00197DDE"/>
    <w:rsid w:val="002315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5C1"/>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5C1"/>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nica.vn/ke-toan-excel" TargetMode="External"/><Relationship Id="rId3" Type="http://schemas.microsoft.com/office/2007/relationships/stylesWithEffects" Target="stylesWithEffects.xml"/><Relationship Id="rId7" Type="http://schemas.openxmlformats.org/officeDocument/2006/relationships/hyperlink" Target="https://unica.vn/ke-toan-exce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nica.vn/ke-toan-exce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nica.vn/ke-toan-exc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1406</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2</cp:revision>
  <dcterms:created xsi:type="dcterms:W3CDTF">2023-01-03T13:14:00Z</dcterms:created>
  <dcterms:modified xsi:type="dcterms:W3CDTF">2023-01-03T15:28:00Z</dcterms:modified>
</cp:coreProperties>
</file>